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9F487" w14:textId="77777777" w:rsidR="00652079" w:rsidRPr="00401DD3" w:rsidRDefault="00652079" w:rsidP="00652079">
      <w:pPr>
        <w:widowControl w:val="0"/>
        <w:autoSpaceDE w:val="0"/>
        <w:autoSpaceDN w:val="0"/>
        <w:adjustRightInd w:val="0"/>
        <w:spacing w:after="0" w:line="240" w:lineRule="auto"/>
        <w:ind w:left="-360" w:right="-360" w:firstLine="360"/>
        <w:rPr>
          <w:rFonts w:ascii="Arial Narrow" w:hAnsi="Arial Narrow" w:cs="Verdana"/>
          <w:b/>
          <w:sz w:val="20"/>
          <w:szCs w:val="20"/>
        </w:rPr>
      </w:pPr>
      <w:r w:rsidRPr="00401DD3">
        <w:rPr>
          <w:rFonts w:ascii="Arial Narrow" w:hAnsi="Arial Narrow" w:cs="Verdana"/>
          <w:b/>
          <w:sz w:val="20"/>
          <w:szCs w:val="20"/>
        </w:rPr>
        <w:t>Directions:</w:t>
      </w:r>
    </w:p>
    <w:p w14:paraId="59F6BB34" w14:textId="77777777" w:rsidR="003524EC" w:rsidRPr="00401DD3" w:rsidRDefault="003524EC" w:rsidP="00652079">
      <w:pPr>
        <w:pStyle w:val="Heading1"/>
        <w:keepNext w:val="0"/>
        <w:keepLines w:val="0"/>
        <w:widowControl w:val="0"/>
        <w:numPr>
          <w:ilvl w:val="0"/>
          <w:numId w:val="6"/>
        </w:numPr>
        <w:autoSpaceDE w:val="0"/>
        <w:autoSpaceDN w:val="0"/>
        <w:adjustRightInd w:val="0"/>
        <w:spacing w:before="0" w:line="240" w:lineRule="auto"/>
        <w:ind w:right="-360"/>
        <w:rPr>
          <w:rFonts w:ascii="Arial Narrow" w:hAnsi="Arial Narrow" w:cs="Verdana"/>
          <w:b w:val="0"/>
          <w:color w:val="auto"/>
          <w:sz w:val="20"/>
          <w:szCs w:val="20"/>
        </w:rPr>
      </w:pPr>
      <w:r w:rsidRPr="00401DD3">
        <w:rPr>
          <w:rFonts w:ascii="Arial Narrow" w:hAnsi="Arial Narrow" w:cs="Verdana"/>
          <w:color w:val="auto"/>
          <w:sz w:val="20"/>
          <w:szCs w:val="20"/>
        </w:rPr>
        <w:t>Instructor</w:t>
      </w:r>
      <w:r w:rsidRPr="00401DD3">
        <w:rPr>
          <w:rFonts w:ascii="Arial Narrow" w:hAnsi="Arial Narrow" w:cs="Verdana"/>
          <w:b w:val="0"/>
          <w:color w:val="auto"/>
          <w:sz w:val="20"/>
          <w:szCs w:val="20"/>
        </w:rPr>
        <w:t>:</w:t>
      </w:r>
      <w:r w:rsidR="006B4AE1" w:rsidRPr="00401DD3">
        <w:rPr>
          <w:rFonts w:ascii="Arial Narrow" w:hAnsi="Arial Narrow" w:cs="Verdana"/>
          <w:b w:val="0"/>
          <w:color w:val="auto"/>
          <w:sz w:val="20"/>
          <w:szCs w:val="20"/>
        </w:rPr>
        <w:t xml:space="preserve"> All gray fields are interactive</w:t>
      </w:r>
      <w:r w:rsidR="00BA2304" w:rsidRPr="00401DD3">
        <w:rPr>
          <w:rFonts w:ascii="Arial Narrow" w:hAnsi="Arial Narrow" w:cs="Verdana"/>
          <w:b w:val="0"/>
          <w:color w:val="auto"/>
          <w:sz w:val="20"/>
          <w:szCs w:val="20"/>
        </w:rPr>
        <w:t xml:space="preserve">. When complete, select </w:t>
      </w:r>
      <w:r w:rsidRPr="00401DD3">
        <w:rPr>
          <w:rFonts w:ascii="Arial Narrow" w:hAnsi="Arial Narrow" w:cs="Verdana"/>
          <w:b w:val="0"/>
          <w:color w:val="auto"/>
          <w:sz w:val="20"/>
          <w:szCs w:val="20"/>
        </w:rPr>
        <w:t>“save as”</w:t>
      </w:r>
      <w:r w:rsidR="00BA2304" w:rsidRPr="00401DD3">
        <w:rPr>
          <w:rFonts w:ascii="Arial Narrow" w:hAnsi="Arial Narrow" w:cs="Verdana"/>
          <w:b w:val="0"/>
          <w:color w:val="auto"/>
          <w:sz w:val="20"/>
          <w:szCs w:val="20"/>
        </w:rPr>
        <w:t xml:space="preserve"> and </w:t>
      </w:r>
      <w:r w:rsidR="00C534B9" w:rsidRPr="00401DD3">
        <w:rPr>
          <w:rFonts w:ascii="Arial Narrow" w:hAnsi="Arial Narrow" w:cs="Verdana"/>
          <w:b w:val="0"/>
          <w:color w:val="auto"/>
          <w:sz w:val="20"/>
          <w:szCs w:val="20"/>
        </w:rPr>
        <w:t>save to your computer</w:t>
      </w:r>
      <w:r w:rsidRPr="00401DD3">
        <w:rPr>
          <w:rFonts w:ascii="Arial Narrow" w:hAnsi="Arial Narrow" w:cs="Verdana"/>
          <w:b w:val="0"/>
          <w:color w:val="auto"/>
          <w:sz w:val="20"/>
          <w:szCs w:val="20"/>
        </w:rPr>
        <w:t xml:space="preserve">. Then e-mail form, syllabus and other required documentation </w:t>
      </w:r>
      <w:r w:rsidR="00B4442B" w:rsidRPr="00401DD3">
        <w:rPr>
          <w:rFonts w:ascii="Arial Narrow" w:hAnsi="Arial Narrow" w:cs="Verdana"/>
          <w:b w:val="0"/>
          <w:color w:val="auto"/>
          <w:sz w:val="20"/>
          <w:szCs w:val="20"/>
        </w:rPr>
        <w:t xml:space="preserve">(see page 3 of this document) </w:t>
      </w:r>
      <w:r w:rsidRPr="00401DD3">
        <w:rPr>
          <w:rFonts w:ascii="Arial Narrow" w:hAnsi="Arial Narrow" w:cs="Verdana"/>
          <w:b w:val="0"/>
          <w:color w:val="auto"/>
          <w:sz w:val="20"/>
          <w:szCs w:val="20"/>
        </w:rPr>
        <w:t>as attachments to your area chair for electronic endorsement.</w:t>
      </w:r>
    </w:p>
    <w:p w14:paraId="6978A3C3" w14:textId="77777777" w:rsidR="008A164D" w:rsidRPr="00401DD3" w:rsidRDefault="003524EC" w:rsidP="00652079">
      <w:pPr>
        <w:pStyle w:val="Heading1"/>
        <w:keepNext w:val="0"/>
        <w:keepLines w:val="0"/>
        <w:widowControl w:val="0"/>
        <w:numPr>
          <w:ilvl w:val="0"/>
          <w:numId w:val="6"/>
        </w:numPr>
        <w:autoSpaceDE w:val="0"/>
        <w:autoSpaceDN w:val="0"/>
        <w:adjustRightInd w:val="0"/>
        <w:spacing w:before="0" w:line="240" w:lineRule="auto"/>
        <w:ind w:right="-360"/>
        <w:rPr>
          <w:rFonts w:ascii="Arial Narrow" w:hAnsi="Arial Narrow" w:cs="Verdana"/>
          <w:b w:val="0"/>
          <w:color w:val="auto"/>
          <w:sz w:val="20"/>
          <w:szCs w:val="20"/>
        </w:rPr>
      </w:pPr>
      <w:r w:rsidRPr="00401DD3">
        <w:rPr>
          <w:rFonts w:ascii="Arial Narrow" w:hAnsi="Arial Narrow" w:cs="Verdana"/>
          <w:color w:val="auto"/>
          <w:sz w:val="20"/>
          <w:szCs w:val="20"/>
        </w:rPr>
        <w:t>Area chair</w:t>
      </w:r>
      <w:r w:rsidRPr="00401DD3">
        <w:rPr>
          <w:rFonts w:ascii="Arial Narrow" w:hAnsi="Arial Narrow" w:cs="Verdana"/>
          <w:b w:val="0"/>
          <w:color w:val="auto"/>
          <w:sz w:val="20"/>
          <w:szCs w:val="20"/>
        </w:rPr>
        <w:t xml:space="preserve">: After review, submit </w:t>
      </w:r>
      <w:r w:rsidR="0000146C">
        <w:rPr>
          <w:rFonts w:ascii="Arial Narrow" w:hAnsi="Arial Narrow" w:cs="Verdana"/>
          <w:b w:val="0"/>
          <w:color w:val="auto"/>
          <w:sz w:val="20"/>
          <w:szCs w:val="20"/>
        </w:rPr>
        <w:t xml:space="preserve">this </w:t>
      </w:r>
      <w:r w:rsidRPr="00401DD3">
        <w:rPr>
          <w:rFonts w:ascii="Arial Narrow" w:hAnsi="Arial Narrow" w:cs="Verdana"/>
          <w:b w:val="0"/>
          <w:color w:val="auto"/>
          <w:sz w:val="20"/>
          <w:szCs w:val="20"/>
        </w:rPr>
        <w:t xml:space="preserve">form, </w:t>
      </w:r>
      <w:r w:rsidR="0000146C">
        <w:rPr>
          <w:rFonts w:ascii="Arial Narrow" w:hAnsi="Arial Narrow" w:cs="Verdana"/>
          <w:b w:val="0"/>
          <w:color w:val="auto"/>
          <w:sz w:val="20"/>
          <w:szCs w:val="20"/>
        </w:rPr>
        <w:t xml:space="preserve">the </w:t>
      </w:r>
      <w:r w:rsidRPr="00401DD3">
        <w:rPr>
          <w:rFonts w:ascii="Arial Narrow" w:hAnsi="Arial Narrow" w:cs="Verdana"/>
          <w:b w:val="0"/>
          <w:color w:val="auto"/>
          <w:sz w:val="20"/>
          <w:szCs w:val="20"/>
        </w:rPr>
        <w:t>syllabus</w:t>
      </w:r>
      <w:r w:rsidR="00E2046C">
        <w:rPr>
          <w:rFonts w:ascii="Arial Narrow" w:hAnsi="Arial Narrow" w:cs="Verdana"/>
          <w:b w:val="0"/>
          <w:color w:val="auto"/>
          <w:sz w:val="20"/>
          <w:szCs w:val="20"/>
        </w:rPr>
        <w:t>,</w:t>
      </w:r>
      <w:r w:rsidRPr="00401DD3">
        <w:rPr>
          <w:rFonts w:ascii="Arial Narrow" w:hAnsi="Arial Narrow" w:cs="Verdana"/>
          <w:b w:val="0"/>
          <w:color w:val="auto"/>
          <w:sz w:val="20"/>
          <w:szCs w:val="20"/>
        </w:rPr>
        <w:t xml:space="preserve"> and other required documentation as attachments to</w:t>
      </w:r>
      <w:r w:rsidR="00DA1CCB" w:rsidRPr="00401DD3">
        <w:rPr>
          <w:rFonts w:ascii="Arial Narrow" w:hAnsi="Arial Narrow"/>
        </w:rPr>
        <w:t xml:space="preserve"> </w:t>
      </w:r>
      <w:hyperlink r:id="rId8" w:history="1">
        <w:r w:rsidR="00C400AA" w:rsidRPr="00EE2110">
          <w:rPr>
            <w:rStyle w:val="Hyperlink"/>
            <w:rFonts w:ascii="Arial Narrow" w:hAnsi="Arial Narrow"/>
            <w:b w:val="0"/>
            <w:sz w:val="20"/>
          </w:rPr>
          <w:t>ross.curriculum@umich.edu</w:t>
        </w:r>
      </w:hyperlink>
      <w:r w:rsidR="00DA1CCB" w:rsidRPr="00401DD3">
        <w:rPr>
          <w:rFonts w:ascii="Arial Narrow" w:hAnsi="Arial Narrow"/>
          <w:sz w:val="20"/>
        </w:rPr>
        <w:t>.</w:t>
      </w:r>
    </w:p>
    <w:p w14:paraId="542F62EE" w14:textId="77777777" w:rsidR="006B4AE1" w:rsidRPr="00401DD3" w:rsidRDefault="006B4AE1" w:rsidP="004D7C63">
      <w:pPr>
        <w:spacing w:after="0"/>
        <w:rPr>
          <w:rFonts w:ascii="Arial Narrow" w:hAnsi="Arial Narrow"/>
        </w:rPr>
        <w:sectPr w:rsidR="006B4AE1" w:rsidRPr="00401DD3" w:rsidSect="00795608">
          <w:headerReference w:type="default" r:id="rId9"/>
          <w:footerReference w:type="default" r:id="rId10"/>
          <w:pgSz w:w="12240" w:h="15840"/>
          <w:pgMar w:top="720" w:right="1008" w:bottom="720" w:left="1008" w:header="432" w:footer="291" w:gutter="0"/>
          <w:cols w:space="720"/>
          <w:docGrid w:linePitch="360"/>
        </w:sectPr>
      </w:pPr>
    </w:p>
    <w:p w14:paraId="38F31E4D" w14:textId="77777777" w:rsidR="004D7C63" w:rsidRDefault="004D7C63" w:rsidP="004D7C63">
      <w:pPr>
        <w:spacing w:after="0"/>
        <w:rPr>
          <w:rFonts w:ascii="Arial Narrow" w:hAnsi="Arial Narrow"/>
        </w:rPr>
      </w:pPr>
    </w:p>
    <w:tbl>
      <w:tblPr>
        <w:tblStyle w:val="TableGrid"/>
        <w:tblW w:w="10080" w:type="dxa"/>
        <w:tblInd w:w="-252" w:type="dxa"/>
        <w:tblLayout w:type="fixed"/>
        <w:tblLook w:val="04A0" w:firstRow="1" w:lastRow="0" w:firstColumn="1" w:lastColumn="0" w:noHBand="0" w:noVBand="1"/>
      </w:tblPr>
      <w:tblGrid>
        <w:gridCol w:w="3060"/>
        <w:gridCol w:w="7020"/>
      </w:tblGrid>
      <w:tr w:rsidR="00795608" w:rsidRPr="00401DD3" w14:paraId="780FFB1A" w14:textId="77777777" w:rsidTr="00B20C95">
        <w:tc>
          <w:tcPr>
            <w:tcW w:w="3060" w:type="dxa"/>
            <w:shd w:val="clear" w:color="auto" w:fill="auto"/>
          </w:tcPr>
          <w:p w14:paraId="61DE41A5" w14:textId="77777777" w:rsidR="00795608" w:rsidRPr="00795608" w:rsidRDefault="00795608" w:rsidP="00795608">
            <w:pPr>
              <w:contextualSpacing/>
              <w:rPr>
                <w:rFonts w:ascii="Arial Narrow" w:hAnsi="Arial Narrow"/>
              </w:rPr>
            </w:pPr>
            <w:r w:rsidRPr="00795608">
              <w:rPr>
                <w:rFonts w:ascii="Arial Narrow" w:hAnsi="Arial Narrow"/>
              </w:rPr>
              <w:t xml:space="preserve">Name of Course (in bold): </w:t>
            </w:r>
          </w:p>
        </w:tc>
        <w:tc>
          <w:tcPr>
            <w:tcW w:w="7020" w:type="dxa"/>
            <w:shd w:val="clear" w:color="auto" w:fill="auto"/>
          </w:tcPr>
          <w:p w14:paraId="26893055" w14:textId="77777777" w:rsidR="00795608" w:rsidRPr="00045473" w:rsidRDefault="004F0D9B" w:rsidP="00B20C95">
            <w:pPr>
              <w:contextualSpacing/>
              <w:rPr>
                <w:rFonts w:ascii="Arial Narrow" w:hAnsi="Arial Narrow"/>
                <w:b/>
              </w:rPr>
            </w:pPr>
            <w:r w:rsidRPr="00401DD3">
              <w:rPr>
                <w:rFonts w:ascii="Arial Narrow" w:hAnsi="Arial Narrow"/>
                <w:b/>
              </w:rPr>
              <w:fldChar w:fldCharType="begin">
                <w:ffData>
                  <w:name w:val="Text18"/>
                  <w:enabled/>
                  <w:calcOnExit w:val="0"/>
                  <w:textInput/>
                </w:ffData>
              </w:fldChar>
            </w:r>
            <w:r w:rsidRPr="00401DD3">
              <w:rPr>
                <w:rFonts w:ascii="Arial Narrow" w:hAnsi="Arial Narrow"/>
                <w:b/>
              </w:rPr>
              <w:instrText xml:space="preserve"> FORMTEXT </w:instrText>
            </w:r>
            <w:r w:rsidRPr="00401DD3">
              <w:rPr>
                <w:rFonts w:ascii="Arial Narrow" w:hAnsi="Arial Narrow"/>
                <w:b/>
              </w:rPr>
            </w:r>
            <w:r w:rsidRPr="00401DD3">
              <w:rPr>
                <w:rFonts w:ascii="Arial Narrow" w:hAnsi="Arial Narrow"/>
                <w:b/>
              </w:rPr>
              <w:fldChar w:fldCharType="separate"/>
            </w:r>
            <w:r w:rsidRPr="00401DD3">
              <w:rPr>
                <w:rFonts w:ascii="Arial Narrow" w:hAnsi="Arial Narrow"/>
                <w:b/>
              </w:rPr>
              <w:t> </w:t>
            </w:r>
            <w:r w:rsidRPr="00401DD3">
              <w:rPr>
                <w:rFonts w:ascii="Arial Narrow" w:hAnsi="Arial Narrow"/>
                <w:b/>
              </w:rPr>
              <w:t> </w:t>
            </w:r>
            <w:r w:rsidRPr="00401DD3">
              <w:rPr>
                <w:rFonts w:ascii="Arial Narrow" w:hAnsi="Arial Narrow"/>
                <w:b/>
              </w:rPr>
              <w:t> </w:t>
            </w:r>
            <w:r w:rsidRPr="00401DD3">
              <w:rPr>
                <w:rFonts w:ascii="Arial Narrow" w:hAnsi="Arial Narrow"/>
                <w:b/>
              </w:rPr>
              <w:t> </w:t>
            </w:r>
            <w:r w:rsidRPr="00401DD3">
              <w:rPr>
                <w:rFonts w:ascii="Arial Narrow" w:hAnsi="Arial Narrow"/>
                <w:b/>
              </w:rPr>
              <w:t> </w:t>
            </w:r>
            <w:r w:rsidRPr="00401DD3">
              <w:rPr>
                <w:rFonts w:ascii="Arial Narrow" w:hAnsi="Arial Narrow"/>
                <w:b/>
              </w:rPr>
              <w:fldChar w:fldCharType="end"/>
            </w:r>
          </w:p>
        </w:tc>
      </w:tr>
      <w:tr w:rsidR="00795608" w:rsidRPr="00401DD3" w14:paraId="5E336DA2" w14:textId="77777777" w:rsidTr="00B20C95">
        <w:tc>
          <w:tcPr>
            <w:tcW w:w="3060" w:type="dxa"/>
            <w:shd w:val="clear" w:color="auto" w:fill="auto"/>
          </w:tcPr>
          <w:p w14:paraId="18210690" w14:textId="77777777" w:rsidR="00795608" w:rsidRPr="00795608" w:rsidRDefault="00795608" w:rsidP="00795608">
            <w:pPr>
              <w:contextualSpacing/>
              <w:rPr>
                <w:rFonts w:ascii="Arial Narrow" w:hAnsi="Arial Narrow"/>
              </w:rPr>
            </w:pPr>
            <w:r w:rsidRPr="00795608">
              <w:rPr>
                <w:rFonts w:ascii="Arial Narrow" w:hAnsi="Arial Narrow"/>
              </w:rPr>
              <w:t>Name of instructor:</w:t>
            </w:r>
          </w:p>
        </w:tc>
        <w:tc>
          <w:tcPr>
            <w:tcW w:w="7020" w:type="dxa"/>
            <w:shd w:val="clear" w:color="auto" w:fill="auto"/>
          </w:tcPr>
          <w:p w14:paraId="46058E5D" w14:textId="77777777" w:rsidR="00795608" w:rsidRPr="00B7339C" w:rsidRDefault="004F0D9B" w:rsidP="00B20C95">
            <w:pPr>
              <w:contextualSpacing/>
              <w:rPr>
                <w:rFonts w:ascii="Arial Narrow" w:hAnsi="Arial Narrow"/>
              </w:rPr>
            </w:pPr>
            <w:r w:rsidRPr="00B7339C">
              <w:rPr>
                <w:rFonts w:ascii="Arial Narrow" w:hAnsi="Arial Narrow"/>
              </w:rPr>
              <w:fldChar w:fldCharType="begin">
                <w:ffData>
                  <w:name w:val="Text18"/>
                  <w:enabled/>
                  <w:calcOnExit w:val="0"/>
                  <w:textInput/>
                </w:ffData>
              </w:fldChar>
            </w:r>
            <w:r w:rsidRPr="00B7339C">
              <w:rPr>
                <w:rFonts w:ascii="Arial Narrow" w:hAnsi="Arial Narrow"/>
              </w:rPr>
              <w:instrText xml:space="preserve"> FORMTEXT </w:instrText>
            </w:r>
            <w:r w:rsidRPr="00B7339C">
              <w:rPr>
                <w:rFonts w:ascii="Arial Narrow" w:hAnsi="Arial Narrow"/>
              </w:rPr>
            </w:r>
            <w:r w:rsidRPr="00B7339C">
              <w:rPr>
                <w:rFonts w:ascii="Arial Narrow" w:hAnsi="Arial Narrow"/>
              </w:rPr>
              <w:fldChar w:fldCharType="separate"/>
            </w:r>
            <w:r w:rsidRPr="00B7339C">
              <w:rPr>
                <w:rFonts w:ascii="Arial Narrow" w:hAnsi="Arial Narrow"/>
              </w:rPr>
              <w:t> </w:t>
            </w:r>
            <w:r w:rsidRPr="00B7339C">
              <w:rPr>
                <w:rFonts w:ascii="Arial Narrow" w:hAnsi="Arial Narrow"/>
              </w:rPr>
              <w:t> </w:t>
            </w:r>
            <w:r w:rsidRPr="00B7339C">
              <w:rPr>
                <w:rFonts w:ascii="Arial Narrow" w:hAnsi="Arial Narrow"/>
              </w:rPr>
              <w:t> </w:t>
            </w:r>
            <w:r w:rsidRPr="00B7339C">
              <w:rPr>
                <w:rFonts w:ascii="Arial Narrow" w:hAnsi="Arial Narrow"/>
              </w:rPr>
              <w:t> </w:t>
            </w:r>
            <w:r w:rsidRPr="00B7339C">
              <w:rPr>
                <w:rFonts w:ascii="Arial Narrow" w:hAnsi="Arial Narrow"/>
              </w:rPr>
              <w:t> </w:t>
            </w:r>
            <w:r w:rsidRPr="00B7339C">
              <w:rPr>
                <w:rFonts w:ascii="Arial Narrow" w:hAnsi="Arial Narrow"/>
              </w:rPr>
              <w:fldChar w:fldCharType="end"/>
            </w:r>
          </w:p>
        </w:tc>
      </w:tr>
    </w:tbl>
    <w:p w14:paraId="7601D69C" w14:textId="77777777" w:rsidR="00795608" w:rsidRPr="00401DD3" w:rsidRDefault="00795608" w:rsidP="004D7C63">
      <w:pPr>
        <w:spacing w:after="0"/>
        <w:rPr>
          <w:rFonts w:ascii="Arial Narrow" w:hAnsi="Arial Narrow"/>
        </w:rPr>
      </w:pPr>
    </w:p>
    <w:tbl>
      <w:tblPr>
        <w:tblStyle w:val="TableGrid"/>
        <w:tblW w:w="10080" w:type="dxa"/>
        <w:tblInd w:w="-252" w:type="dxa"/>
        <w:tblLayout w:type="fixed"/>
        <w:tblLook w:val="04A0" w:firstRow="1" w:lastRow="0" w:firstColumn="1" w:lastColumn="0" w:noHBand="0" w:noVBand="1"/>
      </w:tblPr>
      <w:tblGrid>
        <w:gridCol w:w="3060"/>
        <w:gridCol w:w="3330"/>
        <w:gridCol w:w="1350"/>
        <w:gridCol w:w="2340"/>
      </w:tblGrid>
      <w:tr w:rsidR="00B4442B" w:rsidRPr="00401DD3" w14:paraId="32D1BBC1" w14:textId="77777777" w:rsidTr="00B4442B">
        <w:tc>
          <w:tcPr>
            <w:tcW w:w="3060" w:type="dxa"/>
            <w:shd w:val="clear" w:color="auto" w:fill="auto"/>
          </w:tcPr>
          <w:p w14:paraId="3F931B0E" w14:textId="77777777" w:rsidR="00B4442B" w:rsidRPr="00401DD3" w:rsidRDefault="00B4442B" w:rsidP="00B4442B">
            <w:pPr>
              <w:contextualSpacing/>
              <w:rPr>
                <w:rFonts w:ascii="Arial Narrow" w:hAnsi="Arial Narrow"/>
                <w:b/>
              </w:rPr>
            </w:pPr>
            <w:r w:rsidRPr="00401DD3">
              <w:rPr>
                <w:rFonts w:ascii="Arial Narrow" w:hAnsi="Arial Narrow"/>
              </w:rPr>
              <w:t xml:space="preserve">Date Submitted: </w:t>
            </w:r>
            <w:r w:rsidR="00ED1AE5" w:rsidRPr="00401DD3">
              <w:rPr>
                <w:rFonts w:ascii="Arial Narrow" w:hAnsi="Arial Narrow"/>
                <w:b/>
              </w:rPr>
              <w:fldChar w:fldCharType="begin">
                <w:ffData>
                  <w:name w:val="Text18"/>
                  <w:enabled/>
                  <w:calcOnExit w:val="0"/>
                  <w:textInput/>
                </w:ffData>
              </w:fldChar>
            </w:r>
            <w:r w:rsidRPr="00401DD3">
              <w:rPr>
                <w:rFonts w:ascii="Arial Narrow" w:hAnsi="Arial Narrow"/>
                <w:b/>
              </w:rPr>
              <w:instrText xml:space="preserve"> FORMTEXT </w:instrText>
            </w:r>
            <w:r w:rsidR="00ED1AE5" w:rsidRPr="00401DD3">
              <w:rPr>
                <w:rFonts w:ascii="Arial Narrow" w:hAnsi="Arial Narrow"/>
                <w:b/>
              </w:rPr>
            </w:r>
            <w:r w:rsidR="00ED1AE5" w:rsidRPr="00401DD3">
              <w:rPr>
                <w:rFonts w:ascii="Arial Narrow" w:hAnsi="Arial Narrow"/>
                <w:b/>
              </w:rPr>
              <w:fldChar w:fldCharType="separate"/>
            </w:r>
            <w:r w:rsidRPr="00401DD3">
              <w:rPr>
                <w:rFonts w:ascii="Arial Narrow" w:hAnsi="Arial Narrow"/>
                <w:b/>
              </w:rPr>
              <w:t> </w:t>
            </w:r>
            <w:r w:rsidRPr="00401DD3">
              <w:rPr>
                <w:rFonts w:ascii="Arial Narrow" w:hAnsi="Arial Narrow"/>
                <w:b/>
              </w:rPr>
              <w:t> </w:t>
            </w:r>
            <w:r w:rsidRPr="00401DD3">
              <w:rPr>
                <w:rFonts w:ascii="Arial Narrow" w:hAnsi="Arial Narrow"/>
                <w:b/>
              </w:rPr>
              <w:t> </w:t>
            </w:r>
            <w:r w:rsidRPr="00401DD3">
              <w:rPr>
                <w:rFonts w:ascii="Arial Narrow" w:hAnsi="Arial Narrow"/>
                <w:b/>
              </w:rPr>
              <w:t> </w:t>
            </w:r>
            <w:r w:rsidRPr="00401DD3">
              <w:rPr>
                <w:rFonts w:ascii="Arial Narrow" w:hAnsi="Arial Narrow"/>
                <w:b/>
              </w:rPr>
              <w:t> </w:t>
            </w:r>
            <w:r w:rsidR="00ED1AE5" w:rsidRPr="00401DD3">
              <w:rPr>
                <w:rFonts w:ascii="Arial Narrow" w:hAnsi="Arial Narrow"/>
                <w:b/>
              </w:rPr>
              <w:fldChar w:fldCharType="end"/>
            </w:r>
          </w:p>
        </w:tc>
        <w:tc>
          <w:tcPr>
            <w:tcW w:w="3330" w:type="dxa"/>
            <w:shd w:val="clear" w:color="auto" w:fill="auto"/>
          </w:tcPr>
          <w:p w14:paraId="0981AFA5" w14:textId="77777777" w:rsidR="00B4442B" w:rsidRPr="00401DD3" w:rsidRDefault="00B4442B" w:rsidP="0000146C">
            <w:pPr>
              <w:contextualSpacing/>
              <w:rPr>
                <w:rFonts w:ascii="Arial Narrow" w:hAnsi="Arial Narrow"/>
              </w:rPr>
            </w:pPr>
            <w:r w:rsidRPr="00401DD3">
              <w:rPr>
                <w:rFonts w:ascii="Arial Narrow" w:hAnsi="Arial Narrow"/>
              </w:rPr>
              <w:t xml:space="preserve">Effective Term: </w:t>
            </w:r>
            <w:r w:rsidR="00ED1AE5" w:rsidRPr="00401DD3">
              <w:rPr>
                <w:rFonts w:ascii="Arial Narrow" w:hAnsi="Arial Narrow"/>
                <w:b/>
              </w:rPr>
              <w:fldChar w:fldCharType="begin">
                <w:ffData>
                  <w:name w:val=""/>
                  <w:enabled/>
                  <w:calcOnExit w:val="0"/>
                  <w:ddList>
                    <w:listEntry w:val="         "/>
                    <w:listEntry w:val="Winter"/>
                    <w:listEntry w:val="Spring"/>
                    <w:listEntry w:val="Spring/Summer"/>
                    <w:listEntry w:val="Summer"/>
                    <w:listEntry w:val="Fall"/>
                  </w:ddList>
                </w:ffData>
              </w:fldChar>
            </w:r>
            <w:r w:rsidRPr="00401DD3">
              <w:rPr>
                <w:rFonts w:ascii="Arial Narrow" w:hAnsi="Arial Narrow"/>
                <w:b/>
              </w:rPr>
              <w:instrText xml:space="preserve"> FORMDROPDOWN </w:instrText>
            </w:r>
            <w:r w:rsidR="00C12F3D">
              <w:rPr>
                <w:rFonts w:ascii="Arial Narrow" w:hAnsi="Arial Narrow"/>
                <w:b/>
              </w:rPr>
            </w:r>
            <w:r w:rsidR="00C12F3D">
              <w:rPr>
                <w:rFonts w:ascii="Arial Narrow" w:hAnsi="Arial Narrow"/>
                <w:b/>
              </w:rPr>
              <w:fldChar w:fldCharType="separate"/>
            </w:r>
            <w:r w:rsidR="00ED1AE5" w:rsidRPr="00401DD3">
              <w:rPr>
                <w:rFonts w:ascii="Arial Narrow" w:hAnsi="Arial Narrow"/>
                <w:b/>
              </w:rPr>
              <w:fldChar w:fldCharType="end"/>
            </w:r>
            <w:r w:rsidRPr="00401DD3">
              <w:rPr>
                <w:rFonts w:ascii="Arial Narrow" w:hAnsi="Arial Narrow"/>
                <w:b/>
              </w:rPr>
              <w:t xml:space="preserve">   </w:t>
            </w:r>
          </w:p>
        </w:tc>
        <w:tc>
          <w:tcPr>
            <w:tcW w:w="1350" w:type="dxa"/>
            <w:shd w:val="clear" w:color="auto" w:fill="auto"/>
          </w:tcPr>
          <w:p w14:paraId="4F3C1253" w14:textId="0333B838" w:rsidR="00B4442B" w:rsidRPr="00401DD3" w:rsidRDefault="00B4442B" w:rsidP="00C400AA">
            <w:pPr>
              <w:contextualSpacing/>
              <w:rPr>
                <w:rFonts w:ascii="Arial Narrow" w:hAnsi="Arial Narrow"/>
              </w:rPr>
            </w:pPr>
            <w:r w:rsidRPr="00401DD3">
              <w:rPr>
                <w:rFonts w:ascii="Arial Narrow" w:hAnsi="Arial Narrow"/>
              </w:rPr>
              <w:t xml:space="preserve"> Year: </w:t>
            </w:r>
            <w:r w:rsidR="00427249">
              <w:rPr>
                <w:rFonts w:ascii="Arial Narrow" w:hAnsi="Arial Narrow"/>
                <w:b/>
              </w:rPr>
              <w:fldChar w:fldCharType="begin">
                <w:ffData>
                  <w:name w:val=""/>
                  <w:enabled/>
                  <w:calcOnExit w:val="0"/>
                  <w:ddList>
                    <w:listEntry w:val="         "/>
                    <w:listEntry w:val="2025"/>
                    <w:listEntry w:val="2026"/>
                    <w:listEntry w:val="2027"/>
                    <w:listEntry w:val="2028"/>
                    <w:listEntry w:val="2029"/>
                    <w:listEntry w:val="2030"/>
                    <w:listEntry w:val="2031"/>
                    <w:listEntry w:val="2032"/>
                    <w:listEntry w:val="2033"/>
                    <w:listEntry w:val="2034"/>
                    <w:listEntry w:val="2035"/>
                  </w:ddList>
                </w:ffData>
              </w:fldChar>
            </w:r>
            <w:r w:rsidR="00427249">
              <w:rPr>
                <w:rFonts w:ascii="Arial Narrow" w:hAnsi="Arial Narrow"/>
                <w:b/>
              </w:rPr>
              <w:instrText xml:space="preserve"> FORMDROPDOWN </w:instrText>
            </w:r>
            <w:r w:rsidR="00C12F3D">
              <w:rPr>
                <w:rFonts w:ascii="Arial Narrow" w:hAnsi="Arial Narrow"/>
                <w:b/>
              </w:rPr>
            </w:r>
            <w:r w:rsidR="00C12F3D">
              <w:rPr>
                <w:rFonts w:ascii="Arial Narrow" w:hAnsi="Arial Narrow"/>
                <w:b/>
              </w:rPr>
              <w:fldChar w:fldCharType="separate"/>
            </w:r>
            <w:r w:rsidR="00427249">
              <w:rPr>
                <w:rFonts w:ascii="Arial Narrow" w:hAnsi="Arial Narrow"/>
                <w:b/>
              </w:rPr>
              <w:fldChar w:fldCharType="end"/>
            </w:r>
            <w:r w:rsidRPr="00401DD3">
              <w:rPr>
                <w:rFonts w:ascii="Arial Narrow" w:hAnsi="Arial Narrow"/>
                <w:b/>
              </w:rPr>
              <w:t xml:space="preserve">   </w:t>
            </w:r>
          </w:p>
        </w:tc>
        <w:tc>
          <w:tcPr>
            <w:tcW w:w="2340" w:type="dxa"/>
            <w:shd w:val="clear" w:color="auto" w:fill="auto"/>
          </w:tcPr>
          <w:p w14:paraId="4E97DBA2" w14:textId="77777777" w:rsidR="00B4442B" w:rsidRPr="00401DD3" w:rsidRDefault="00B4442B" w:rsidP="0000146C">
            <w:pPr>
              <w:contextualSpacing/>
              <w:rPr>
                <w:rFonts w:ascii="Arial Narrow" w:hAnsi="Arial Narrow"/>
              </w:rPr>
            </w:pPr>
            <w:r w:rsidRPr="00401DD3">
              <w:rPr>
                <w:rFonts w:ascii="Arial Narrow" w:hAnsi="Arial Narrow"/>
              </w:rPr>
              <w:t xml:space="preserve">Session: </w:t>
            </w:r>
            <w:r w:rsidR="00ED1AE5" w:rsidRPr="00401DD3">
              <w:rPr>
                <w:rFonts w:ascii="Arial Narrow" w:hAnsi="Arial Narrow"/>
                <w:b/>
              </w:rPr>
              <w:fldChar w:fldCharType="begin">
                <w:ffData>
                  <w:name w:val=""/>
                  <w:enabled/>
                  <w:calcOnExit w:val="0"/>
                  <w:ddList>
                    <w:listEntry w:val="         "/>
                    <w:listEntry w:val="A"/>
                    <w:listEntry w:val="B"/>
                    <w:listEntry w:val="Regular"/>
                  </w:ddList>
                </w:ffData>
              </w:fldChar>
            </w:r>
            <w:r w:rsidRPr="00401DD3">
              <w:rPr>
                <w:rFonts w:ascii="Arial Narrow" w:hAnsi="Arial Narrow"/>
                <w:b/>
              </w:rPr>
              <w:instrText xml:space="preserve"> FORMDROPDOWN </w:instrText>
            </w:r>
            <w:r w:rsidR="00C12F3D">
              <w:rPr>
                <w:rFonts w:ascii="Arial Narrow" w:hAnsi="Arial Narrow"/>
                <w:b/>
              </w:rPr>
            </w:r>
            <w:r w:rsidR="00C12F3D">
              <w:rPr>
                <w:rFonts w:ascii="Arial Narrow" w:hAnsi="Arial Narrow"/>
                <w:b/>
              </w:rPr>
              <w:fldChar w:fldCharType="separate"/>
            </w:r>
            <w:r w:rsidR="00ED1AE5" w:rsidRPr="00401DD3">
              <w:rPr>
                <w:rFonts w:ascii="Arial Narrow" w:hAnsi="Arial Narrow"/>
                <w:b/>
              </w:rPr>
              <w:fldChar w:fldCharType="end"/>
            </w:r>
            <w:r w:rsidRPr="00401DD3">
              <w:rPr>
                <w:rFonts w:ascii="Arial Narrow" w:hAnsi="Arial Narrow"/>
                <w:b/>
              </w:rPr>
              <w:t xml:space="preserve">  </w:t>
            </w:r>
          </w:p>
        </w:tc>
      </w:tr>
    </w:tbl>
    <w:p w14:paraId="331CB627" w14:textId="77777777" w:rsidR="00956638" w:rsidRPr="00401DD3" w:rsidRDefault="001E55EC" w:rsidP="001E55EC">
      <w:pPr>
        <w:contextualSpacing/>
        <w:rPr>
          <w:rFonts w:ascii="Arial Narrow" w:hAnsi="Arial Narrow"/>
          <w:b/>
        </w:rPr>
      </w:pPr>
      <w:r w:rsidRPr="00401DD3">
        <w:rPr>
          <w:rFonts w:ascii="Arial Narrow" w:hAnsi="Arial Narrow"/>
          <w:b/>
        </w:rPr>
        <w:t xml:space="preserve"> </w:t>
      </w:r>
    </w:p>
    <w:p w14:paraId="6F84C43E" w14:textId="77777777" w:rsidR="00CA0439" w:rsidRPr="00401DD3" w:rsidRDefault="001E55EC" w:rsidP="00F14FBF">
      <w:pPr>
        <w:contextualSpacing/>
        <w:rPr>
          <w:rFonts w:ascii="Arial Narrow" w:hAnsi="Arial Narrow"/>
          <w:b/>
        </w:rPr>
      </w:pPr>
      <w:r w:rsidRPr="00401DD3">
        <w:rPr>
          <w:rFonts w:ascii="Arial Narrow" w:hAnsi="Arial Narrow"/>
          <w:b/>
        </w:rPr>
        <w:t>A</w:t>
      </w:r>
      <w:r w:rsidR="00921B04" w:rsidRPr="00401DD3">
        <w:rPr>
          <w:rFonts w:ascii="Arial Narrow" w:hAnsi="Arial Narrow"/>
          <w:b/>
        </w:rPr>
        <w:t xml:space="preserve">. Indicate </w:t>
      </w:r>
      <w:r w:rsidR="00CA0439" w:rsidRPr="00401DD3">
        <w:rPr>
          <w:rFonts w:ascii="Arial Narrow" w:hAnsi="Arial Narrow"/>
          <w:b/>
        </w:rPr>
        <w:t>the type of action requested:</w:t>
      </w:r>
      <w:r w:rsidR="00E466C1" w:rsidRPr="00401DD3">
        <w:rPr>
          <w:rFonts w:ascii="Arial Narrow" w:hAnsi="Arial Narrow"/>
          <w:b/>
        </w:rPr>
        <w:t xml:space="preserve"> </w:t>
      </w:r>
      <w:r w:rsidR="00CA0439" w:rsidRPr="00401DD3">
        <w:rPr>
          <w:rFonts w:ascii="Arial Narrow" w:hAnsi="Arial Narrow"/>
          <w:i/>
          <w:sz w:val="18"/>
          <w:szCs w:val="18"/>
        </w:rPr>
        <w:t xml:space="preserve">(see page </w:t>
      </w:r>
      <w:r w:rsidR="00EE61D5" w:rsidRPr="00401DD3">
        <w:rPr>
          <w:rFonts w:ascii="Arial Narrow" w:hAnsi="Arial Narrow"/>
          <w:i/>
          <w:sz w:val="18"/>
          <w:szCs w:val="18"/>
        </w:rPr>
        <w:t>3</w:t>
      </w:r>
      <w:r w:rsidR="00CA0439" w:rsidRPr="00401DD3">
        <w:rPr>
          <w:rFonts w:ascii="Arial Narrow" w:hAnsi="Arial Narrow"/>
          <w:i/>
          <w:sz w:val="18"/>
          <w:szCs w:val="18"/>
        </w:rPr>
        <w:t xml:space="preserve"> of this</w:t>
      </w:r>
      <w:r w:rsidR="0012550E" w:rsidRPr="00401DD3">
        <w:rPr>
          <w:rFonts w:ascii="Arial Narrow" w:hAnsi="Arial Narrow"/>
          <w:i/>
          <w:sz w:val="18"/>
          <w:szCs w:val="18"/>
        </w:rPr>
        <w:t xml:space="preserve"> document for details regarding </w:t>
      </w:r>
      <w:r w:rsidR="00CA0439" w:rsidRPr="00401DD3">
        <w:rPr>
          <w:rFonts w:ascii="Arial Narrow" w:hAnsi="Arial Narrow"/>
          <w:i/>
          <w:sz w:val="18"/>
          <w:szCs w:val="18"/>
        </w:rPr>
        <w:t xml:space="preserve">required </w:t>
      </w:r>
      <w:r w:rsidR="008A164D" w:rsidRPr="00401DD3">
        <w:rPr>
          <w:rFonts w:ascii="Arial Narrow" w:hAnsi="Arial Narrow"/>
          <w:i/>
          <w:sz w:val="18"/>
          <w:szCs w:val="18"/>
        </w:rPr>
        <w:t xml:space="preserve">supporting </w:t>
      </w:r>
      <w:r w:rsidR="00CA0439" w:rsidRPr="00401DD3">
        <w:rPr>
          <w:rFonts w:ascii="Arial Narrow" w:hAnsi="Arial Narrow"/>
          <w:i/>
          <w:sz w:val="18"/>
          <w:szCs w:val="18"/>
        </w:rPr>
        <w:t>documentation for each action)</w:t>
      </w:r>
    </w:p>
    <w:tbl>
      <w:tblPr>
        <w:tblStyle w:val="TableGrid"/>
        <w:tblW w:w="10080" w:type="dxa"/>
        <w:tblInd w:w="-252" w:type="dxa"/>
        <w:tblLayout w:type="fixed"/>
        <w:tblLook w:val="04A0" w:firstRow="1" w:lastRow="0" w:firstColumn="1" w:lastColumn="0" w:noHBand="0" w:noVBand="1"/>
      </w:tblPr>
      <w:tblGrid>
        <w:gridCol w:w="10080"/>
      </w:tblGrid>
      <w:tr w:rsidR="00B20F6C" w:rsidRPr="00401DD3" w14:paraId="0CFC67B0" w14:textId="77777777" w:rsidTr="006B4AE1">
        <w:tc>
          <w:tcPr>
            <w:tcW w:w="10080" w:type="dxa"/>
          </w:tcPr>
          <w:p w14:paraId="536962B4" w14:textId="77777777" w:rsidR="00DA1CCB" w:rsidRPr="00401DD3" w:rsidRDefault="00ED1AE5" w:rsidP="00B20F6C">
            <w:pPr>
              <w:contextualSpacing/>
              <w:rPr>
                <w:rFonts w:ascii="Arial Narrow" w:hAnsi="Arial Narrow"/>
              </w:rPr>
            </w:pPr>
            <w:r w:rsidRPr="00401DD3">
              <w:rPr>
                <w:rFonts w:ascii="Arial Narrow" w:hAnsi="Arial Narrow"/>
              </w:rPr>
              <w:fldChar w:fldCharType="begin">
                <w:ffData>
                  <w:name w:val="Check7"/>
                  <w:enabled/>
                  <w:calcOnExit w:val="0"/>
                  <w:checkBox>
                    <w:sizeAuto/>
                    <w:default w:val="0"/>
                    <w:checked w:val="0"/>
                  </w:checkBox>
                </w:ffData>
              </w:fldChar>
            </w:r>
            <w:bookmarkStart w:id="0" w:name="Check7"/>
            <w:r w:rsidR="00B20F6C" w:rsidRPr="00401DD3">
              <w:rPr>
                <w:rFonts w:ascii="Arial Narrow" w:hAnsi="Arial Narrow"/>
              </w:rPr>
              <w:instrText xml:space="preserve"> FORMCHECKBOX </w:instrText>
            </w:r>
            <w:r w:rsidR="00C12F3D">
              <w:rPr>
                <w:rFonts w:ascii="Arial Narrow" w:hAnsi="Arial Narrow"/>
              </w:rPr>
            </w:r>
            <w:r w:rsidR="00C12F3D">
              <w:rPr>
                <w:rFonts w:ascii="Arial Narrow" w:hAnsi="Arial Narrow"/>
              </w:rPr>
              <w:fldChar w:fldCharType="separate"/>
            </w:r>
            <w:r w:rsidRPr="00401DD3">
              <w:rPr>
                <w:rFonts w:ascii="Arial Narrow" w:hAnsi="Arial Narrow"/>
              </w:rPr>
              <w:fldChar w:fldCharType="end"/>
            </w:r>
            <w:bookmarkEnd w:id="0"/>
            <w:r w:rsidR="00B20F6C" w:rsidRPr="00401DD3">
              <w:rPr>
                <w:rFonts w:ascii="Arial Narrow" w:hAnsi="Arial Narrow"/>
              </w:rPr>
              <w:t xml:space="preserve"> Approval of new experimental course </w:t>
            </w:r>
          </w:p>
        </w:tc>
      </w:tr>
      <w:tr w:rsidR="00B20F6C" w:rsidRPr="00401DD3" w14:paraId="2A55434A" w14:textId="77777777" w:rsidTr="006B4AE1">
        <w:tc>
          <w:tcPr>
            <w:tcW w:w="10080" w:type="dxa"/>
          </w:tcPr>
          <w:p w14:paraId="4A228BAD" w14:textId="77777777" w:rsidR="00B20F6C" w:rsidRPr="00401DD3" w:rsidRDefault="00ED1AE5" w:rsidP="009F02B7">
            <w:pPr>
              <w:contextualSpacing/>
              <w:rPr>
                <w:rFonts w:ascii="Arial Narrow" w:hAnsi="Arial Narrow"/>
              </w:rPr>
            </w:pPr>
            <w:r w:rsidRPr="00401DD3">
              <w:rPr>
                <w:rFonts w:ascii="Arial Narrow" w:hAnsi="Arial Narrow"/>
              </w:rPr>
              <w:fldChar w:fldCharType="begin">
                <w:ffData>
                  <w:name w:val="Check6"/>
                  <w:enabled/>
                  <w:calcOnExit w:val="0"/>
                  <w:checkBox>
                    <w:sizeAuto/>
                    <w:default w:val="0"/>
                    <w:checked w:val="0"/>
                  </w:checkBox>
                </w:ffData>
              </w:fldChar>
            </w:r>
            <w:r w:rsidR="00B20F6C" w:rsidRPr="00401DD3">
              <w:rPr>
                <w:rFonts w:ascii="Arial Narrow" w:hAnsi="Arial Narrow"/>
              </w:rPr>
              <w:instrText xml:space="preserve"> FORMCHECKBOX </w:instrText>
            </w:r>
            <w:r w:rsidR="00C12F3D">
              <w:rPr>
                <w:rFonts w:ascii="Arial Narrow" w:hAnsi="Arial Narrow"/>
              </w:rPr>
            </w:r>
            <w:r w:rsidR="00C12F3D">
              <w:rPr>
                <w:rFonts w:ascii="Arial Narrow" w:hAnsi="Arial Narrow"/>
              </w:rPr>
              <w:fldChar w:fldCharType="separate"/>
            </w:r>
            <w:r w:rsidRPr="00401DD3">
              <w:rPr>
                <w:rFonts w:ascii="Arial Narrow" w:hAnsi="Arial Narrow"/>
              </w:rPr>
              <w:fldChar w:fldCharType="end"/>
            </w:r>
            <w:r w:rsidR="00B20F6C" w:rsidRPr="00401DD3">
              <w:rPr>
                <w:rFonts w:ascii="Arial Narrow" w:hAnsi="Arial Narrow"/>
              </w:rPr>
              <w:t xml:space="preserve"> Approval of </w:t>
            </w:r>
            <w:r w:rsidR="009F02B7" w:rsidRPr="00401DD3">
              <w:rPr>
                <w:rFonts w:ascii="Arial Narrow" w:hAnsi="Arial Narrow"/>
              </w:rPr>
              <w:t xml:space="preserve">experimental course to be a </w:t>
            </w:r>
            <w:r w:rsidR="00B20F6C" w:rsidRPr="00401DD3">
              <w:rPr>
                <w:rFonts w:ascii="Arial Narrow" w:hAnsi="Arial Narrow"/>
              </w:rPr>
              <w:t>regular course</w:t>
            </w:r>
          </w:p>
        </w:tc>
      </w:tr>
      <w:tr w:rsidR="00DA1CCB" w:rsidRPr="00401DD3" w14:paraId="2CBDF790" w14:textId="77777777" w:rsidTr="006B4AE1">
        <w:tc>
          <w:tcPr>
            <w:tcW w:w="10080" w:type="dxa"/>
          </w:tcPr>
          <w:p w14:paraId="240346C0" w14:textId="77777777" w:rsidR="00DA1CCB" w:rsidRPr="00401DD3" w:rsidRDefault="00DA1CCB" w:rsidP="0000146C">
            <w:pPr>
              <w:rPr>
                <w:rFonts w:ascii="Arial Narrow" w:hAnsi="Arial Narrow"/>
              </w:rPr>
            </w:pPr>
            <w:r w:rsidRPr="00401DD3">
              <w:rPr>
                <w:rFonts w:ascii="Arial Narrow" w:hAnsi="Arial Narrow"/>
              </w:rPr>
              <w:fldChar w:fldCharType="begin">
                <w:ffData>
                  <w:name w:val="Check6"/>
                  <w:enabled/>
                  <w:calcOnExit w:val="0"/>
                  <w:checkBox>
                    <w:sizeAuto/>
                    <w:default w:val="0"/>
                    <w:checked w:val="0"/>
                  </w:checkBox>
                </w:ffData>
              </w:fldChar>
            </w:r>
            <w:bookmarkStart w:id="1" w:name="Check6"/>
            <w:r w:rsidRPr="00401DD3">
              <w:rPr>
                <w:rFonts w:ascii="Arial Narrow" w:hAnsi="Arial Narrow"/>
              </w:rPr>
              <w:instrText xml:space="preserve"> FORMCHECKBOX </w:instrText>
            </w:r>
            <w:r w:rsidR="00C12F3D">
              <w:rPr>
                <w:rFonts w:ascii="Arial Narrow" w:hAnsi="Arial Narrow"/>
              </w:rPr>
            </w:r>
            <w:r w:rsidR="00C12F3D">
              <w:rPr>
                <w:rFonts w:ascii="Arial Narrow" w:hAnsi="Arial Narrow"/>
              </w:rPr>
              <w:fldChar w:fldCharType="separate"/>
            </w:r>
            <w:r w:rsidRPr="00401DD3">
              <w:rPr>
                <w:rFonts w:ascii="Arial Narrow" w:hAnsi="Arial Narrow"/>
              </w:rPr>
              <w:fldChar w:fldCharType="end"/>
            </w:r>
            <w:bookmarkEnd w:id="1"/>
            <w:r w:rsidRPr="00401DD3">
              <w:rPr>
                <w:rFonts w:ascii="Arial Narrow" w:hAnsi="Arial Narrow"/>
              </w:rPr>
              <w:t xml:space="preserve"> Approval of additional offerings of existing experimental course</w:t>
            </w:r>
          </w:p>
        </w:tc>
      </w:tr>
      <w:tr w:rsidR="00DA1CCB" w:rsidRPr="00401DD3" w14:paraId="38E11794" w14:textId="77777777" w:rsidTr="006B4AE1">
        <w:tc>
          <w:tcPr>
            <w:tcW w:w="10080" w:type="dxa"/>
          </w:tcPr>
          <w:p w14:paraId="0ECF118D" w14:textId="77777777" w:rsidR="00DA1CCB" w:rsidRPr="00401DD3" w:rsidRDefault="00DA1CCB" w:rsidP="0000146C">
            <w:pPr>
              <w:contextualSpacing/>
              <w:rPr>
                <w:rFonts w:ascii="Arial Narrow" w:hAnsi="Arial Narrow"/>
              </w:rPr>
            </w:pPr>
            <w:r w:rsidRPr="00401DD3">
              <w:rPr>
                <w:rFonts w:ascii="Arial Narrow" w:hAnsi="Arial Narrow"/>
              </w:rPr>
              <w:fldChar w:fldCharType="begin">
                <w:ffData>
                  <w:name w:val="Check5"/>
                  <w:enabled/>
                  <w:calcOnExit w:val="0"/>
                  <w:checkBox>
                    <w:sizeAuto/>
                    <w:default w:val="0"/>
                    <w:checked w:val="0"/>
                  </w:checkBox>
                </w:ffData>
              </w:fldChar>
            </w:r>
            <w:bookmarkStart w:id="2" w:name="Check5"/>
            <w:r w:rsidRPr="00401DD3">
              <w:rPr>
                <w:rFonts w:ascii="Arial Narrow" w:hAnsi="Arial Narrow"/>
              </w:rPr>
              <w:instrText xml:space="preserve"> FORMCHECKBOX </w:instrText>
            </w:r>
            <w:r w:rsidR="00C12F3D">
              <w:rPr>
                <w:rFonts w:ascii="Arial Narrow" w:hAnsi="Arial Narrow"/>
              </w:rPr>
            </w:r>
            <w:r w:rsidR="00C12F3D">
              <w:rPr>
                <w:rFonts w:ascii="Arial Narrow" w:hAnsi="Arial Narrow"/>
              </w:rPr>
              <w:fldChar w:fldCharType="separate"/>
            </w:r>
            <w:r w:rsidRPr="00401DD3">
              <w:rPr>
                <w:rFonts w:ascii="Arial Narrow" w:hAnsi="Arial Narrow"/>
              </w:rPr>
              <w:fldChar w:fldCharType="end"/>
            </w:r>
            <w:bookmarkEnd w:id="2"/>
            <w:r w:rsidRPr="00401DD3">
              <w:rPr>
                <w:rFonts w:ascii="Arial Narrow" w:hAnsi="Arial Narrow"/>
              </w:rPr>
              <w:t xml:space="preserve"> Modification </w:t>
            </w:r>
            <w:r w:rsidR="0000146C">
              <w:rPr>
                <w:rFonts w:ascii="Arial Narrow" w:hAnsi="Arial Narrow"/>
              </w:rPr>
              <w:t xml:space="preserve">of </w:t>
            </w:r>
            <w:r w:rsidRPr="00401DD3">
              <w:rPr>
                <w:rFonts w:ascii="Arial Narrow" w:hAnsi="Arial Narrow"/>
              </w:rPr>
              <w:t>an existing course (experimental or regular) as described below</w:t>
            </w:r>
            <w:r w:rsidR="0000146C">
              <w:rPr>
                <w:rFonts w:ascii="Arial Narrow" w:hAnsi="Arial Narrow"/>
              </w:rPr>
              <w:t>, or to change a course number to accommodate different students</w:t>
            </w:r>
            <w:r w:rsidRPr="00401DD3">
              <w:rPr>
                <w:rFonts w:ascii="Arial Narrow" w:hAnsi="Arial Narrow"/>
              </w:rPr>
              <w:t>.</w:t>
            </w:r>
          </w:p>
        </w:tc>
      </w:tr>
      <w:tr w:rsidR="00DA1CCB" w:rsidRPr="00401DD3" w14:paraId="289DD17E" w14:textId="77777777" w:rsidTr="006B4AE1">
        <w:tc>
          <w:tcPr>
            <w:tcW w:w="10080" w:type="dxa"/>
          </w:tcPr>
          <w:p w14:paraId="2E525BF0" w14:textId="77777777" w:rsidR="00DA1CCB" w:rsidRPr="00401DD3" w:rsidRDefault="00DA1CCB" w:rsidP="00B20F6C">
            <w:pPr>
              <w:contextualSpacing/>
              <w:rPr>
                <w:rFonts w:ascii="Arial Narrow" w:hAnsi="Arial Narrow"/>
              </w:rPr>
            </w:pPr>
            <w:r w:rsidRPr="00401DD3">
              <w:rPr>
                <w:rFonts w:ascii="Arial Narrow" w:hAnsi="Arial Narrow"/>
              </w:rPr>
              <w:fldChar w:fldCharType="begin">
                <w:ffData>
                  <w:name w:val="Check8"/>
                  <w:enabled/>
                  <w:calcOnExit w:val="0"/>
                  <w:checkBox>
                    <w:sizeAuto/>
                    <w:default w:val="0"/>
                  </w:checkBox>
                </w:ffData>
              </w:fldChar>
            </w:r>
            <w:bookmarkStart w:id="3" w:name="Check8"/>
            <w:r w:rsidRPr="00401DD3">
              <w:rPr>
                <w:rFonts w:ascii="Arial Narrow" w:hAnsi="Arial Narrow"/>
              </w:rPr>
              <w:instrText xml:space="preserve"> FORMCHECKBOX </w:instrText>
            </w:r>
            <w:r w:rsidR="00C12F3D">
              <w:rPr>
                <w:rFonts w:ascii="Arial Narrow" w:hAnsi="Arial Narrow"/>
              </w:rPr>
            </w:r>
            <w:r w:rsidR="00C12F3D">
              <w:rPr>
                <w:rFonts w:ascii="Arial Narrow" w:hAnsi="Arial Narrow"/>
              </w:rPr>
              <w:fldChar w:fldCharType="separate"/>
            </w:r>
            <w:r w:rsidRPr="00401DD3">
              <w:rPr>
                <w:rFonts w:ascii="Arial Narrow" w:hAnsi="Arial Narrow"/>
              </w:rPr>
              <w:fldChar w:fldCharType="end"/>
            </w:r>
            <w:bookmarkEnd w:id="3"/>
            <w:r w:rsidRPr="00401DD3">
              <w:rPr>
                <w:rFonts w:ascii="Arial Narrow" w:hAnsi="Arial Narrow"/>
              </w:rPr>
              <w:t xml:space="preserve"> Approval of a one-time Special Topics course </w:t>
            </w:r>
            <w:r w:rsidRPr="00401DD3">
              <w:rPr>
                <w:rFonts w:ascii="Arial Narrow" w:hAnsi="Arial Narrow"/>
                <w:sz w:val="18"/>
                <w:szCs w:val="18"/>
              </w:rPr>
              <w:t>[742 (1.5 cr hrs); 745 (3 cr hrs)].</w:t>
            </w:r>
          </w:p>
        </w:tc>
      </w:tr>
      <w:tr w:rsidR="00DA1CCB" w:rsidRPr="00401DD3" w14:paraId="7F0B5E94" w14:textId="77777777" w:rsidTr="006B4AE1">
        <w:tc>
          <w:tcPr>
            <w:tcW w:w="10080" w:type="dxa"/>
          </w:tcPr>
          <w:p w14:paraId="497A974E" w14:textId="77777777" w:rsidR="00DA1CCB" w:rsidRPr="00401DD3" w:rsidRDefault="00DA1CCB" w:rsidP="00082D81">
            <w:pPr>
              <w:tabs>
                <w:tab w:val="left" w:pos="360"/>
                <w:tab w:val="left" w:pos="720"/>
                <w:tab w:val="left" w:pos="960"/>
                <w:tab w:val="left" w:pos="8640"/>
              </w:tabs>
              <w:contextualSpacing/>
              <w:rPr>
                <w:rFonts w:ascii="Arial Narrow" w:hAnsi="Arial Narrow"/>
              </w:rPr>
            </w:pPr>
            <w:r w:rsidRPr="00401DD3">
              <w:rPr>
                <w:rFonts w:ascii="Arial Narrow" w:hAnsi="Arial Narrow"/>
              </w:rPr>
              <w:fldChar w:fldCharType="begin">
                <w:ffData>
                  <w:name w:val="Check9"/>
                  <w:enabled/>
                  <w:calcOnExit w:val="0"/>
                  <w:checkBox>
                    <w:sizeAuto/>
                    <w:default w:val="0"/>
                  </w:checkBox>
                </w:ffData>
              </w:fldChar>
            </w:r>
            <w:bookmarkStart w:id="4" w:name="Check9"/>
            <w:r w:rsidRPr="00401DD3">
              <w:rPr>
                <w:rFonts w:ascii="Arial Narrow" w:hAnsi="Arial Narrow"/>
              </w:rPr>
              <w:instrText xml:space="preserve"> FORMCHECKBOX </w:instrText>
            </w:r>
            <w:r w:rsidR="00C12F3D">
              <w:rPr>
                <w:rFonts w:ascii="Arial Narrow" w:hAnsi="Arial Narrow"/>
              </w:rPr>
            </w:r>
            <w:r w:rsidR="00C12F3D">
              <w:rPr>
                <w:rFonts w:ascii="Arial Narrow" w:hAnsi="Arial Narrow"/>
              </w:rPr>
              <w:fldChar w:fldCharType="separate"/>
            </w:r>
            <w:r w:rsidRPr="00401DD3">
              <w:rPr>
                <w:rFonts w:ascii="Arial Narrow" w:hAnsi="Arial Narrow"/>
              </w:rPr>
              <w:fldChar w:fldCharType="end"/>
            </w:r>
            <w:bookmarkEnd w:id="4"/>
            <w:r w:rsidRPr="00401DD3">
              <w:rPr>
                <w:rFonts w:ascii="Arial Narrow" w:hAnsi="Arial Narrow"/>
              </w:rPr>
              <w:t xml:space="preserve"> Approval of International Business Immersion Course </w:t>
            </w:r>
            <w:r w:rsidRPr="00401DD3">
              <w:rPr>
                <w:rFonts w:ascii="Arial Narrow" w:hAnsi="Arial Narrow"/>
                <w:sz w:val="18"/>
                <w:szCs w:val="18"/>
              </w:rPr>
              <w:t xml:space="preserve">[BA 685 (3.0 cr hrs)]. </w:t>
            </w:r>
            <w:r w:rsidRPr="00401DD3">
              <w:rPr>
                <w:rFonts w:ascii="Arial Narrow" w:hAnsi="Arial Narrow"/>
                <w:sz w:val="18"/>
                <w:szCs w:val="18"/>
              </w:rPr>
              <w:br/>
              <w:t xml:space="preserve">(Please note that International Business Immersion course syllabus must be approved by the </w:t>
            </w:r>
            <w:r w:rsidR="00326F86">
              <w:rPr>
                <w:rFonts w:ascii="Arial Narrow" w:hAnsi="Arial Narrow"/>
                <w:sz w:val="18"/>
                <w:szCs w:val="18"/>
              </w:rPr>
              <w:t>Faculty Council</w:t>
            </w:r>
            <w:r w:rsidRPr="00401DD3">
              <w:rPr>
                <w:rFonts w:ascii="Arial Narrow" w:hAnsi="Arial Narrow"/>
                <w:sz w:val="18"/>
                <w:szCs w:val="18"/>
              </w:rPr>
              <w:t xml:space="preserve"> after course proposal is selected by the Dean’s Office/WDI.)</w:t>
            </w:r>
          </w:p>
        </w:tc>
      </w:tr>
      <w:tr w:rsidR="00DA1CCB" w:rsidRPr="00401DD3" w14:paraId="74D7CFF9" w14:textId="77777777" w:rsidTr="006B4AE1">
        <w:tc>
          <w:tcPr>
            <w:tcW w:w="10080" w:type="dxa"/>
          </w:tcPr>
          <w:p w14:paraId="72384C66" w14:textId="77777777" w:rsidR="00DA1CCB" w:rsidRPr="00401DD3" w:rsidRDefault="00DA1CCB" w:rsidP="009F02B7">
            <w:pPr>
              <w:tabs>
                <w:tab w:val="left" w:pos="360"/>
                <w:tab w:val="left" w:pos="720"/>
                <w:tab w:val="left" w:pos="960"/>
                <w:tab w:val="left" w:pos="8640"/>
              </w:tabs>
              <w:contextualSpacing/>
              <w:rPr>
                <w:rFonts w:ascii="Arial Narrow" w:hAnsi="Arial Narrow"/>
              </w:rPr>
            </w:pPr>
            <w:r w:rsidRPr="00401DD3">
              <w:rPr>
                <w:rFonts w:ascii="Arial Narrow" w:hAnsi="Arial Narrow"/>
              </w:rPr>
              <w:fldChar w:fldCharType="begin">
                <w:ffData>
                  <w:name w:val="Check10"/>
                  <w:enabled/>
                  <w:calcOnExit w:val="0"/>
                  <w:checkBox>
                    <w:sizeAuto/>
                    <w:default w:val="0"/>
                    <w:checked w:val="0"/>
                  </w:checkBox>
                </w:ffData>
              </w:fldChar>
            </w:r>
            <w:bookmarkStart w:id="5" w:name="Check10"/>
            <w:r w:rsidRPr="00401DD3">
              <w:rPr>
                <w:rFonts w:ascii="Arial Narrow" w:hAnsi="Arial Narrow"/>
              </w:rPr>
              <w:instrText xml:space="preserve"> FORMCHECKBOX </w:instrText>
            </w:r>
            <w:r w:rsidR="00C12F3D">
              <w:rPr>
                <w:rFonts w:ascii="Arial Narrow" w:hAnsi="Arial Narrow"/>
              </w:rPr>
            </w:r>
            <w:r w:rsidR="00C12F3D">
              <w:rPr>
                <w:rFonts w:ascii="Arial Narrow" w:hAnsi="Arial Narrow"/>
              </w:rPr>
              <w:fldChar w:fldCharType="separate"/>
            </w:r>
            <w:r w:rsidRPr="00401DD3">
              <w:rPr>
                <w:rFonts w:ascii="Arial Narrow" w:hAnsi="Arial Narrow"/>
              </w:rPr>
              <w:fldChar w:fldCharType="end"/>
            </w:r>
            <w:bookmarkEnd w:id="5"/>
            <w:r w:rsidRPr="00401DD3">
              <w:rPr>
                <w:rFonts w:ascii="Arial Narrow" w:hAnsi="Arial Narrow"/>
              </w:rPr>
              <w:t xml:space="preserve"> Delete from the course catalog</w:t>
            </w:r>
          </w:p>
        </w:tc>
      </w:tr>
    </w:tbl>
    <w:p w14:paraId="16528B74" w14:textId="77777777" w:rsidR="00CA0439" w:rsidRPr="00401DD3" w:rsidRDefault="00CA0439" w:rsidP="00F14FBF">
      <w:pPr>
        <w:contextualSpacing/>
        <w:rPr>
          <w:rFonts w:ascii="Arial Narrow" w:hAnsi="Arial Narrow"/>
          <w:b/>
        </w:rPr>
      </w:pPr>
    </w:p>
    <w:p w14:paraId="77BCAEB0" w14:textId="77777777" w:rsidR="00E466C1" w:rsidRPr="00401DD3" w:rsidRDefault="001E55EC" w:rsidP="00F14FBF">
      <w:pPr>
        <w:contextualSpacing/>
        <w:rPr>
          <w:rFonts w:ascii="Arial Narrow" w:hAnsi="Arial Narrow"/>
          <w:b/>
        </w:rPr>
      </w:pPr>
      <w:r w:rsidRPr="00401DD3">
        <w:rPr>
          <w:rFonts w:ascii="Arial Narrow" w:hAnsi="Arial Narrow"/>
          <w:b/>
        </w:rPr>
        <w:t>B</w:t>
      </w:r>
      <w:r w:rsidR="00E466C1" w:rsidRPr="00401DD3">
        <w:rPr>
          <w:rFonts w:ascii="Arial Narrow" w:hAnsi="Arial Narrow"/>
          <w:b/>
        </w:rPr>
        <w:t xml:space="preserve">. </w:t>
      </w:r>
      <w:r w:rsidRPr="00401DD3">
        <w:rPr>
          <w:rFonts w:ascii="Arial Narrow" w:hAnsi="Arial Narrow"/>
          <w:b/>
        </w:rPr>
        <w:t>Course Information</w:t>
      </w:r>
      <w:r w:rsidR="00E466C1" w:rsidRPr="00401DD3">
        <w:rPr>
          <w:rFonts w:ascii="Arial Narrow" w:hAnsi="Arial Narrow"/>
          <w:b/>
        </w:rPr>
        <w:t xml:space="preserve">.  </w:t>
      </w:r>
      <w:r w:rsidR="00375057" w:rsidRPr="00401DD3">
        <w:rPr>
          <w:rFonts w:ascii="Arial Narrow" w:hAnsi="Arial Narrow"/>
          <w:b/>
        </w:rPr>
        <w:t xml:space="preserve">If course exists, </w:t>
      </w:r>
      <w:r w:rsidR="009F02B7" w:rsidRPr="00401DD3">
        <w:rPr>
          <w:rFonts w:ascii="Arial Narrow" w:hAnsi="Arial Narrow"/>
          <w:b/>
        </w:rPr>
        <w:t>indicate</w:t>
      </w:r>
      <w:r w:rsidR="00E466C1" w:rsidRPr="00401DD3">
        <w:rPr>
          <w:rFonts w:ascii="Arial Narrow" w:hAnsi="Arial Narrow"/>
          <w:b/>
        </w:rPr>
        <w:t xml:space="preserve"> </w:t>
      </w:r>
      <w:r w:rsidR="00375057" w:rsidRPr="00401DD3">
        <w:rPr>
          <w:rFonts w:ascii="Arial Narrow" w:hAnsi="Arial Narrow"/>
          <w:b/>
        </w:rPr>
        <w:t>proposed changes</w:t>
      </w:r>
      <w:r w:rsidR="009F02B7" w:rsidRPr="00401DD3">
        <w:rPr>
          <w:rFonts w:ascii="Arial Narrow" w:hAnsi="Arial Narrow"/>
          <w:b/>
        </w:rPr>
        <w:t xml:space="preserve"> </w:t>
      </w:r>
      <w:r w:rsidR="00B655E7" w:rsidRPr="00401DD3">
        <w:rPr>
          <w:rFonts w:ascii="Arial Narrow" w:hAnsi="Arial Narrow"/>
          <w:b/>
        </w:rPr>
        <w:t xml:space="preserve">ONLY </w:t>
      </w:r>
      <w:r w:rsidR="002979AC" w:rsidRPr="00401DD3">
        <w:rPr>
          <w:rFonts w:ascii="Arial Narrow" w:hAnsi="Arial Narrow"/>
          <w:b/>
        </w:rPr>
        <w:t xml:space="preserve">and mark </w:t>
      </w:r>
      <w:r w:rsidR="009F02B7" w:rsidRPr="00401DD3">
        <w:rPr>
          <w:rFonts w:ascii="Arial Narrow" w:hAnsi="Arial Narrow"/>
          <w:b/>
        </w:rPr>
        <w:t xml:space="preserve"> </w:t>
      </w:r>
      <w:bookmarkStart w:id="6" w:name="Check18"/>
      <w:r w:rsidR="00ED1AE5" w:rsidRPr="00401DD3">
        <w:rPr>
          <w:rFonts w:ascii="Arial Narrow" w:hAnsi="Arial Narrow"/>
          <w:b/>
        </w:rPr>
        <w:fldChar w:fldCharType="begin">
          <w:ffData>
            <w:name w:val="Check18"/>
            <w:enabled/>
            <w:calcOnExit w:val="0"/>
            <w:checkBox>
              <w:sizeAuto/>
              <w:default w:val="1"/>
            </w:checkBox>
          </w:ffData>
        </w:fldChar>
      </w:r>
      <w:r w:rsidR="009F02B7" w:rsidRPr="00401DD3">
        <w:rPr>
          <w:rFonts w:ascii="Arial Narrow" w:hAnsi="Arial Narrow"/>
          <w:b/>
        </w:rPr>
        <w:instrText xml:space="preserve"> FORMCHECKBOX </w:instrText>
      </w:r>
      <w:r w:rsidR="00C12F3D">
        <w:rPr>
          <w:rFonts w:ascii="Arial Narrow" w:hAnsi="Arial Narrow"/>
          <w:b/>
        </w:rPr>
      </w:r>
      <w:r w:rsidR="00C12F3D">
        <w:rPr>
          <w:rFonts w:ascii="Arial Narrow" w:hAnsi="Arial Narrow"/>
          <w:b/>
        </w:rPr>
        <w:fldChar w:fldCharType="separate"/>
      </w:r>
      <w:r w:rsidR="00ED1AE5" w:rsidRPr="00401DD3">
        <w:rPr>
          <w:rFonts w:ascii="Arial Narrow" w:hAnsi="Arial Narrow"/>
          <w:b/>
        </w:rPr>
        <w:fldChar w:fldCharType="end"/>
      </w:r>
      <w:bookmarkEnd w:id="6"/>
      <w:r w:rsidR="00E466C1" w:rsidRPr="00401DD3">
        <w:rPr>
          <w:rFonts w:ascii="Arial Narrow" w:hAnsi="Arial Narrow"/>
          <w:b/>
        </w:rPr>
        <w:t>.</w:t>
      </w:r>
    </w:p>
    <w:tbl>
      <w:tblPr>
        <w:tblStyle w:val="TableGrid"/>
        <w:tblpPr w:leftFromText="180" w:rightFromText="180" w:vertAnchor="text" w:tblpX="-252" w:tblpY="1"/>
        <w:tblW w:w="10098" w:type="dxa"/>
        <w:tblLayout w:type="fixed"/>
        <w:tblLook w:val="04A0" w:firstRow="1" w:lastRow="0" w:firstColumn="1" w:lastColumn="0" w:noHBand="0" w:noVBand="1"/>
      </w:tblPr>
      <w:tblGrid>
        <w:gridCol w:w="2970"/>
        <w:gridCol w:w="1080"/>
        <w:gridCol w:w="895"/>
        <w:gridCol w:w="2435"/>
        <w:gridCol w:w="2718"/>
      </w:tblGrid>
      <w:tr w:rsidR="001E55EC" w:rsidRPr="00401DD3" w14:paraId="7237D507" w14:textId="77777777" w:rsidTr="006B4AE1">
        <w:tc>
          <w:tcPr>
            <w:tcW w:w="10098" w:type="dxa"/>
            <w:gridSpan w:val="5"/>
            <w:tcBorders>
              <w:bottom w:val="single" w:sz="4" w:space="0" w:color="auto"/>
            </w:tcBorders>
          </w:tcPr>
          <w:p w14:paraId="1C869611" w14:textId="77777777" w:rsidR="001E55EC" w:rsidRPr="00401DD3" w:rsidRDefault="001E55EC" w:rsidP="00564958">
            <w:pPr>
              <w:contextualSpacing/>
              <w:rPr>
                <w:rFonts w:ascii="Arial Narrow" w:hAnsi="Arial Narrow"/>
              </w:rPr>
            </w:pPr>
            <w:r w:rsidRPr="00401DD3">
              <w:rPr>
                <w:rFonts w:ascii="Arial Narrow" w:hAnsi="Arial Narrow"/>
                <w:caps/>
              </w:rPr>
              <w:t>R</w:t>
            </w:r>
            <w:r w:rsidRPr="00401DD3">
              <w:rPr>
                <w:rFonts w:ascii="Arial Narrow" w:hAnsi="Arial Narrow"/>
              </w:rPr>
              <w:t xml:space="preserve">equest for Approval/ Modification of Course: Subject: </w:t>
            </w:r>
            <w:r w:rsidR="00564958" w:rsidRPr="00401DD3">
              <w:rPr>
                <w:rFonts w:ascii="Arial Narrow" w:hAnsi="Arial Narrow"/>
                <w:b/>
              </w:rPr>
              <w:fldChar w:fldCharType="begin">
                <w:ffData>
                  <w:name w:val=""/>
                  <w:enabled/>
                  <w:calcOnExit w:val="0"/>
                  <w:ddList>
                    <w:listEntry w:val="         "/>
                    <w:listEntry w:val="ACC"/>
                    <w:listEntry w:val="BA"/>
                    <w:listEntry w:val="BCOM"/>
                    <w:listEntry w:val="BE"/>
                    <w:listEntry w:val="BL"/>
                    <w:listEntry w:val="BUSABRD"/>
                    <w:listEntry w:val="ES"/>
                    <w:listEntry w:val="FIN"/>
                    <w:listEntry w:val="MKT"/>
                    <w:listEntry w:val="MO"/>
                    <w:listEntry w:val="STRAT"/>
                    <w:listEntry w:val="TO"/>
                    <w:listEntry w:val="EMBA"/>
                    <w:listEntry w:val="WMBA"/>
                  </w:ddList>
                </w:ffData>
              </w:fldChar>
            </w:r>
            <w:r w:rsidR="00564958" w:rsidRPr="00401DD3">
              <w:rPr>
                <w:rFonts w:ascii="Arial Narrow" w:hAnsi="Arial Narrow"/>
                <w:b/>
              </w:rPr>
              <w:instrText xml:space="preserve"> FORMDROPDOWN </w:instrText>
            </w:r>
            <w:r w:rsidR="00C12F3D">
              <w:rPr>
                <w:rFonts w:ascii="Arial Narrow" w:hAnsi="Arial Narrow"/>
                <w:b/>
              </w:rPr>
            </w:r>
            <w:r w:rsidR="00C12F3D">
              <w:rPr>
                <w:rFonts w:ascii="Arial Narrow" w:hAnsi="Arial Narrow"/>
                <w:b/>
              </w:rPr>
              <w:fldChar w:fldCharType="separate"/>
            </w:r>
            <w:r w:rsidR="00564958" w:rsidRPr="00401DD3">
              <w:rPr>
                <w:rFonts w:ascii="Arial Narrow" w:hAnsi="Arial Narrow"/>
                <w:b/>
              </w:rPr>
              <w:fldChar w:fldCharType="end"/>
            </w:r>
            <w:r w:rsidRPr="00401DD3">
              <w:rPr>
                <w:rFonts w:ascii="Arial Narrow" w:hAnsi="Arial Narrow"/>
                <w:b/>
              </w:rPr>
              <w:t xml:space="preserve">   </w:t>
            </w:r>
            <w:bookmarkStart w:id="7" w:name="Text19"/>
            <w:r w:rsidRPr="00401DD3">
              <w:rPr>
                <w:rFonts w:ascii="Arial Narrow" w:hAnsi="Arial Narrow"/>
              </w:rPr>
              <w:t xml:space="preserve">Course No. </w:t>
            </w:r>
            <w:r w:rsidR="00ED1AE5" w:rsidRPr="00401DD3">
              <w:rPr>
                <w:rFonts w:ascii="Arial Narrow" w:hAnsi="Arial Narrow"/>
                <w:b/>
              </w:rPr>
              <w:fldChar w:fldCharType="begin">
                <w:ffData>
                  <w:name w:val="Text19"/>
                  <w:enabled/>
                  <w:calcOnExit w:val="0"/>
                  <w:statusText w:type="text" w:val="Indicate course number"/>
                  <w:textInput/>
                </w:ffData>
              </w:fldChar>
            </w:r>
            <w:r w:rsidRPr="00401DD3">
              <w:rPr>
                <w:rFonts w:ascii="Arial Narrow" w:hAnsi="Arial Narrow"/>
                <w:b/>
              </w:rPr>
              <w:instrText xml:space="preserve"> FORMTEXT </w:instrText>
            </w:r>
            <w:r w:rsidR="00ED1AE5" w:rsidRPr="00401DD3">
              <w:rPr>
                <w:rFonts w:ascii="Arial Narrow" w:hAnsi="Arial Narrow"/>
                <w:b/>
              </w:rPr>
            </w:r>
            <w:r w:rsidR="00ED1AE5" w:rsidRPr="00401DD3">
              <w:rPr>
                <w:rFonts w:ascii="Arial Narrow" w:hAnsi="Arial Narrow"/>
                <w:b/>
              </w:rPr>
              <w:fldChar w:fldCharType="separate"/>
            </w:r>
            <w:r w:rsidRPr="00401DD3">
              <w:rPr>
                <w:rFonts w:ascii="Arial Narrow" w:hAnsi="Arial Narrow"/>
                <w:b/>
              </w:rPr>
              <w:t> </w:t>
            </w:r>
            <w:r w:rsidRPr="00401DD3">
              <w:rPr>
                <w:rFonts w:ascii="Arial Narrow" w:hAnsi="Arial Narrow"/>
                <w:b/>
              </w:rPr>
              <w:t> </w:t>
            </w:r>
            <w:r w:rsidRPr="00401DD3">
              <w:rPr>
                <w:rFonts w:ascii="Arial Narrow" w:hAnsi="Arial Narrow"/>
                <w:b/>
              </w:rPr>
              <w:t> </w:t>
            </w:r>
            <w:r w:rsidRPr="00401DD3">
              <w:rPr>
                <w:rFonts w:ascii="Arial Narrow" w:hAnsi="Arial Narrow"/>
                <w:b/>
              </w:rPr>
              <w:t> </w:t>
            </w:r>
            <w:r w:rsidRPr="00401DD3">
              <w:rPr>
                <w:rFonts w:ascii="Arial Narrow" w:hAnsi="Arial Narrow"/>
                <w:b/>
              </w:rPr>
              <w:t> </w:t>
            </w:r>
            <w:r w:rsidR="00ED1AE5" w:rsidRPr="00401DD3">
              <w:rPr>
                <w:rFonts w:ascii="Arial Narrow" w:hAnsi="Arial Narrow"/>
                <w:b/>
              </w:rPr>
              <w:fldChar w:fldCharType="end"/>
            </w:r>
            <w:bookmarkEnd w:id="7"/>
          </w:p>
        </w:tc>
      </w:tr>
      <w:tr w:rsidR="001E55EC" w:rsidRPr="00401DD3" w14:paraId="471AE6DE" w14:textId="77777777" w:rsidTr="006B4AE1">
        <w:tc>
          <w:tcPr>
            <w:tcW w:w="10098" w:type="dxa"/>
            <w:gridSpan w:val="5"/>
            <w:tcBorders>
              <w:bottom w:val="single" w:sz="4" w:space="0" w:color="auto"/>
            </w:tcBorders>
          </w:tcPr>
          <w:p w14:paraId="62F458FD" w14:textId="77777777" w:rsidR="001E55EC" w:rsidRPr="00401DD3" w:rsidRDefault="001E55EC" w:rsidP="006B4AE1">
            <w:pPr>
              <w:pStyle w:val="ListParagraph"/>
              <w:numPr>
                <w:ilvl w:val="0"/>
                <w:numId w:val="5"/>
              </w:numPr>
              <w:rPr>
                <w:rFonts w:ascii="Arial Narrow" w:hAnsi="Arial Narrow"/>
              </w:rPr>
            </w:pPr>
            <w:r w:rsidRPr="00401DD3">
              <w:rPr>
                <w:rFonts w:ascii="Arial Narrow" w:hAnsi="Arial Narrow"/>
              </w:rPr>
              <w:t xml:space="preserve">If new course, suggested course number:   </w:t>
            </w:r>
            <w:r w:rsidR="00ED1AE5" w:rsidRPr="00401DD3">
              <w:rPr>
                <w:rFonts w:ascii="Arial Narrow" w:hAnsi="Arial Narrow"/>
                <w:b/>
              </w:rPr>
              <w:fldChar w:fldCharType="begin">
                <w:ffData>
                  <w:name w:val="Text19"/>
                  <w:enabled/>
                  <w:calcOnExit w:val="0"/>
                  <w:statusText w:type="text" w:val="Indicate course number"/>
                  <w:textInput/>
                </w:ffData>
              </w:fldChar>
            </w:r>
            <w:r w:rsidRPr="00401DD3">
              <w:rPr>
                <w:rFonts w:ascii="Arial Narrow" w:hAnsi="Arial Narrow"/>
                <w:b/>
              </w:rPr>
              <w:instrText xml:space="preserve"> FORMTEXT </w:instrText>
            </w:r>
            <w:r w:rsidR="00ED1AE5" w:rsidRPr="00401DD3">
              <w:rPr>
                <w:rFonts w:ascii="Arial Narrow" w:hAnsi="Arial Narrow"/>
                <w:b/>
              </w:rPr>
            </w:r>
            <w:r w:rsidR="00ED1AE5" w:rsidRPr="00401DD3">
              <w:rPr>
                <w:rFonts w:ascii="Arial Narrow" w:hAnsi="Arial Narrow"/>
                <w:b/>
              </w:rPr>
              <w:fldChar w:fldCharType="separate"/>
            </w:r>
            <w:r w:rsidRPr="00401DD3">
              <w:rPr>
                <w:rFonts w:ascii="Arial Narrow" w:hAnsi="Arial Narrow"/>
                <w:b/>
              </w:rPr>
              <w:t> </w:t>
            </w:r>
            <w:r w:rsidRPr="00401DD3">
              <w:rPr>
                <w:rFonts w:ascii="Arial Narrow" w:hAnsi="Arial Narrow"/>
                <w:b/>
              </w:rPr>
              <w:t> </w:t>
            </w:r>
            <w:r w:rsidRPr="00401DD3">
              <w:rPr>
                <w:rFonts w:ascii="Arial Narrow" w:hAnsi="Arial Narrow"/>
                <w:b/>
              </w:rPr>
              <w:t> </w:t>
            </w:r>
            <w:r w:rsidRPr="00401DD3">
              <w:rPr>
                <w:rFonts w:ascii="Arial Narrow" w:hAnsi="Arial Narrow"/>
                <w:b/>
              </w:rPr>
              <w:t> </w:t>
            </w:r>
            <w:r w:rsidRPr="00401DD3">
              <w:rPr>
                <w:rFonts w:ascii="Arial Narrow" w:hAnsi="Arial Narrow"/>
                <w:b/>
              </w:rPr>
              <w:t> </w:t>
            </w:r>
            <w:r w:rsidR="00ED1AE5" w:rsidRPr="00401DD3">
              <w:rPr>
                <w:rFonts w:ascii="Arial Narrow" w:hAnsi="Arial Narrow"/>
                <w:b/>
              </w:rPr>
              <w:fldChar w:fldCharType="end"/>
            </w:r>
          </w:p>
          <w:p w14:paraId="5306CE08" w14:textId="77777777" w:rsidR="001E55EC" w:rsidRPr="00401DD3" w:rsidRDefault="001E55EC" w:rsidP="006B4AE1">
            <w:pPr>
              <w:ind w:left="1080"/>
              <w:contextualSpacing/>
              <w:rPr>
                <w:rFonts w:ascii="Arial Narrow" w:hAnsi="Arial Narrow"/>
                <w:caps/>
                <w:sz w:val="18"/>
                <w:szCs w:val="18"/>
              </w:rPr>
            </w:pPr>
            <w:r w:rsidRPr="00401DD3">
              <w:rPr>
                <w:rFonts w:ascii="Arial Narrow" w:hAnsi="Arial Narrow"/>
                <w:sz w:val="18"/>
                <w:szCs w:val="18"/>
              </w:rPr>
              <w:t>(Note: 0-499 for BBA, 500-799 for MBA, 800-899 for PhD)</w:t>
            </w:r>
          </w:p>
        </w:tc>
      </w:tr>
      <w:tr w:rsidR="00F053AB" w:rsidRPr="00401DD3" w14:paraId="0A708AEE" w14:textId="77777777" w:rsidTr="006B4AE1">
        <w:tc>
          <w:tcPr>
            <w:tcW w:w="10098" w:type="dxa"/>
            <w:gridSpan w:val="5"/>
            <w:tcBorders>
              <w:bottom w:val="single" w:sz="4" w:space="0" w:color="auto"/>
            </w:tcBorders>
          </w:tcPr>
          <w:p w14:paraId="6E17A3F1" w14:textId="77777777" w:rsidR="00111FA0" w:rsidRPr="00401DD3" w:rsidRDefault="00ED1AE5" w:rsidP="006B4AE1">
            <w:pPr>
              <w:contextualSpacing/>
              <w:rPr>
                <w:rFonts w:ascii="Arial Narrow" w:hAnsi="Arial Narrow"/>
              </w:rPr>
            </w:pPr>
            <w:r w:rsidRPr="00401DD3">
              <w:rPr>
                <w:rFonts w:ascii="Arial Narrow" w:hAnsi="Arial Narrow"/>
              </w:rPr>
              <w:fldChar w:fldCharType="begin">
                <w:ffData>
                  <w:name w:val="Check11"/>
                  <w:enabled/>
                  <w:calcOnExit w:val="0"/>
                  <w:checkBox>
                    <w:sizeAuto/>
                    <w:default w:val="0"/>
                    <w:checked w:val="0"/>
                  </w:checkBox>
                </w:ffData>
              </w:fldChar>
            </w:r>
            <w:r w:rsidR="00F053AB" w:rsidRPr="00401DD3">
              <w:rPr>
                <w:rFonts w:ascii="Arial Narrow" w:hAnsi="Arial Narrow"/>
              </w:rPr>
              <w:instrText xml:space="preserve"> FORMCHECKBOX </w:instrText>
            </w:r>
            <w:r w:rsidR="00C12F3D">
              <w:rPr>
                <w:rFonts w:ascii="Arial Narrow" w:hAnsi="Arial Narrow"/>
              </w:rPr>
            </w:r>
            <w:r w:rsidR="00C12F3D">
              <w:rPr>
                <w:rFonts w:ascii="Arial Narrow" w:hAnsi="Arial Narrow"/>
              </w:rPr>
              <w:fldChar w:fldCharType="separate"/>
            </w:r>
            <w:r w:rsidRPr="00401DD3">
              <w:rPr>
                <w:rFonts w:ascii="Arial Narrow" w:hAnsi="Arial Narrow"/>
              </w:rPr>
              <w:fldChar w:fldCharType="end"/>
            </w:r>
            <w:r w:rsidR="00F053AB" w:rsidRPr="00401DD3">
              <w:rPr>
                <w:rFonts w:ascii="Arial Narrow" w:hAnsi="Arial Narrow"/>
              </w:rPr>
              <w:t xml:space="preserve"> Cross listed with</w:t>
            </w:r>
            <w:r w:rsidR="00111FA0" w:rsidRPr="00401DD3">
              <w:rPr>
                <w:rFonts w:ascii="Arial Narrow" w:hAnsi="Arial Narrow"/>
              </w:rPr>
              <w:t xml:space="preserve"> (list all that apply)</w:t>
            </w:r>
            <w:r w:rsidR="00F053AB" w:rsidRPr="00401DD3">
              <w:rPr>
                <w:rFonts w:ascii="Arial Narrow" w:hAnsi="Arial Narrow"/>
              </w:rPr>
              <w:t>:</w:t>
            </w:r>
            <w:r w:rsidR="00111FA0" w:rsidRPr="00401DD3">
              <w:rPr>
                <w:rFonts w:ascii="Arial Narrow" w:hAnsi="Arial Narrow"/>
              </w:rPr>
              <w:t xml:space="preserve"> </w:t>
            </w:r>
          </w:p>
          <w:p w14:paraId="1BF957D4" w14:textId="77777777" w:rsidR="00F053AB" w:rsidRPr="00401DD3" w:rsidRDefault="00111FA0" w:rsidP="006B4AE1">
            <w:pPr>
              <w:ind w:left="720"/>
              <w:contextualSpacing/>
              <w:rPr>
                <w:rFonts w:ascii="Arial Narrow" w:hAnsi="Arial Narrow"/>
              </w:rPr>
            </w:pPr>
            <w:r w:rsidRPr="00401DD3">
              <w:rPr>
                <w:rFonts w:ascii="Arial Narrow" w:hAnsi="Arial Narrow"/>
              </w:rPr>
              <w:t>Department:</w:t>
            </w:r>
            <w:r w:rsidR="00F053AB" w:rsidRPr="00401DD3">
              <w:rPr>
                <w:rFonts w:ascii="Arial Narrow" w:hAnsi="Arial Narrow"/>
              </w:rPr>
              <w:t xml:space="preserve"> </w:t>
            </w:r>
            <w:r w:rsidR="00ED1AE5" w:rsidRPr="00401DD3">
              <w:rPr>
                <w:rFonts w:ascii="Arial Narrow" w:hAnsi="Arial Narrow"/>
                <w:b/>
              </w:rPr>
              <w:fldChar w:fldCharType="begin">
                <w:ffData>
                  <w:name w:val="Text10"/>
                  <w:enabled/>
                  <w:calcOnExit w:val="0"/>
                  <w:textInput/>
                </w:ffData>
              </w:fldChar>
            </w:r>
            <w:r w:rsidRPr="00401DD3">
              <w:rPr>
                <w:rFonts w:ascii="Arial Narrow" w:hAnsi="Arial Narrow"/>
                <w:b/>
              </w:rPr>
              <w:instrText xml:space="preserve"> FORMTEXT </w:instrText>
            </w:r>
            <w:r w:rsidR="00ED1AE5" w:rsidRPr="00401DD3">
              <w:rPr>
                <w:rFonts w:ascii="Arial Narrow" w:hAnsi="Arial Narrow"/>
                <w:b/>
              </w:rPr>
            </w:r>
            <w:r w:rsidR="00ED1AE5" w:rsidRPr="00401DD3">
              <w:rPr>
                <w:rFonts w:ascii="Arial Narrow" w:hAnsi="Arial Narrow"/>
                <w:b/>
              </w:rPr>
              <w:fldChar w:fldCharType="separate"/>
            </w:r>
            <w:r w:rsidRPr="00401DD3">
              <w:rPr>
                <w:rFonts w:ascii="Arial Narrow" w:hAnsi="Arial Narrow"/>
                <w:b/>
              </w:rPr>
              <w:t> </w:t>
            </w:r>
            <w:r w:rsidRPr="00401DD3">
              <w:rPr>
                <w:rFonts w:ascii="Arial Narrow" w:hAnsi="Arial Narrow"/>
                <w:b/>
              </w:rPr>
              <w:t> </w:t>
            </w:r>
            <w:r w:rsidRPr="00401DD3">
              <w:rPr>
                <w:rFonts w:ascii="Arial Narrow" w:hAnsi="Arial Narrow"/>
                <w:b/>
              </w:rPr>
              <w:t> </w:t>
            </w:r>
            <w:r w:rsidRPr="00401DD3">
              <w:rPr>
                <w:rFonts w:ascii="Arial Narrow" w:hAnsi="Arial Narrow"/>
                <w:b/>
              </w:rPr>
              <w:t> </w:t>
            </w:r>
            <w:r w:rsidRPr="00401DD3">
              <w:rPr>
                <w:rFonts w:ascii="Arial Narrow" w:hAnsi="Arial Narrow"/>
                <w:b/>
              </w:rPr>
              <w:t> </w:t>
            </w:r>
            <w:r w:rsidR="00ED1AE5" w:rsidRPr="00401DD3">
              <w:rPr>
                <w:rFonts w:ascii="Arial Narrow" w:hAnsi="Arial Narrow"/>
                <w:b/>
              </w:rPr>
              <w:fldChar w:fldCharType="end"/>
            </w:r>
            <w:r w:rsidRPr="00401DD3">
              <w:rPr>
                <w:rFonts w:ascii="Arial Narrow" w:hAnsi="Arial Narrow"/>
                <w:b/>
              </w:rPr>
              <w:t xml:space="preserve"> </w:t>
            </w:r>
            <w:r w:rsidRPr="00401DD3">
              <w:rPr>
                <w:rFonts w:ascii="Arial Narrow" w:hAnsi="Arial Narrow"/>
              </w:rPr>
              <w:t xml:space="preserve">Course No. </w:t>
            </w:r>
            <w:r w:rsidR="00ED1AE5" w:rsidRPr="00401DD3">
              <w:rPr>
                <w:rFonts w:ascii="Arial Narrow" w:hAnsi="Arial Narrow"/>
                <w:b/>
              </w:rPr>
              <w:fldChar w:fldCharType="begin">
                <w:ffData>
                  <w:name w:val="Text10"/>
                  <w:enabled/>
                  <w:calcOnExit w:val="0"/>
                  <w:textInput/>
                </w:ffData>
              </w:fldChar>
            </w:r>
            <w:r w:rsidRPr="00401DD3">
              <w:rPr>
                <w:rFonts w:ascii="Arial Narrow" w:hAnsi="Arial Narrow"/>
                <w:b/>
              </w:rPr>
              <w:instrText xml:space="preserve"> FORMTEXT </w:instrText>
            </w:r>
            <w:r w:rsidR="00ED1AE5" w:rsidRPr="00401DD3">
              <w:rPr>
                <w:rFonts w:ascii="Arial Narrow" w:hAnsi="Arial Narrow"/>
                <w:b/>
              </w:rPr>
            </w:r>
            <w:r w:rsidR="00ED1AE5" w:rsidRPr="00401DD3">
              <w:rPr>
                <w:rFonts w:ascii="Arial Narrow" w:hAnsi="Arial Narrow"/>
                <w:b/>
              </w:rPr>
              <w:fldChar w:fldCharType="separate"/>
            </w:r>
            <w:r w:rsidRPr="00401DD3">
              <w:rPr>
                <w:rFonts w:ascii="Arial Narrow" w:hAnsi="Arial Narrow"/>
                <w:b/>
              </w:rPr>
              <w:t> </w:t>
            </w:r>
            <w:r w:rsidRPr="00401DD3">
              <w:rPr>
                <w:rFonts w:ascii="Arial Narrow" w:hAnsi="Arial Narrow"/>
                <w:b/>
              </w:rPr>
              <w:t> </w:t>
            </w:r>
            <w:r w:rsidRPr="00401DD3">
              <w:rPr>
                <w:rFonts w:ascii="Arial Narrow" w:hAnsi="Arial Narrow"/>
                <w:b/>
              </w:rPr>
              <w:t> </w:t>
            </w:r>
            <w:r w:rsidRPr="00401DD3">
              <w:rPr>
                <w:rFonts w:ascii="Arial Narrow" w:hAnsi="Arial Narrow"/>
                <w:b/>
              </w:rPr>
              <w:t> </w:t>
            </w:r>
            <w:r w:rsidRPr="00401DD3">
              <w:rPr>
                <w:rFonts w:ascii="Arial Narrow" w:hAnsi="Arial Narrow"/>
                <w:b/>
              </w:rPr>
              <w:t> </w:t>
            </w:r>
            <w:r w:rsidR="00ED1AE5" w:rsidRPr="00401DD3">
              <w:rPr>
                <w:rFonts w:ascii="Arial Narrow" w:hAnsi="Arial Narrow"/>
                <w:b/>
              </w:rPr>
              <w:fldChar w:fldCharType="end"/>
            </w:r>
          </w:p>
          <w:p w14:paraId="47AB1C7C" w14:textId="77777777" w:rsidR="00111FA0" w:rsidRPr="00401DD3" w:rsidRDefault="00111FA0" w:rsidP="006B4AE1">
            <w:pPr>
              <w:ind w:left="720"/>
              <w:contextualSpacing/>
              <w:rPr>
                <w:rFonts w:ascii="Arial Narrow" w:hAnsi="Arial Narrow"/>
              </w:rPr>
            </w:pPr>
            <w:r w:rsidRPr="00401DD3">
              <w:rPr>
                <w:rFonts w:ascii="Arial Narrow" w:hAnsi="Arial Narrow"/>
              </w:rPr>
              <w:t xml:space="preserve">Department: </w:t>
            </w:r>
            <w:r w:rsidR="00ED1AE5" w:rsidRPr="00401DD3">
              <w:rPr>
                <w:rFonts w:ascii="Arial Narrow" w:hAnsi="Arial Narrow"/>
                <w:b/>
              </w:rPr>
              <w:fldChar w:fldCharType="begin">
                <w:ffData>
                  <w:name w:val="Text10"/>
                  <w:enabled/>
                  <w:calcOnExit w:val="0"/>
                  <w:textInput/>
                </w:ffData>
              </w:fldChar>
            </w:r>
            <w:r w:rsidRPr="00401DD3">
              <w:rPr>
                <w:rFonts w:ascii="Arial Narrow" w:hAnsi="Arial Narrow"/>
                <w:b/>
              </w:rPr>
              <w:instrText xml:space="preserve"> FORMTEXT </w:instrText>
            </w:r>
            <w:r w:rsidR="00ED1AE5" w:rsidRPr="00401DD3">
              <w:rPr>
                <w:rFonts w:ascii="Arial Narrow" w:hAnsi="Arial Narrow"/>
                <w:b/>
              </w:rPr>
            </w:r>
            <w:r w:rsidR="00ED1AE5" w:rsidRPr="00401DD3">
              <w:rPr>
                <w:rFonts w:ascii="Arial Narrow" w:hAnsi="Arial Narrow"/>
                <w:b/>
              </w:rPr>
              <w:fldChar w:fldCharType="separate"/>
            </w:r>
            <w:r w:rsidRPr="00401DD3">
              <w:rPr>
                <w:rFonts w:ascii="Arial Narrow" w:hAnsi="Arial Narrow"/>
                <w:b/>
              </w:rPr>
              <w:t> </w:t>
            </w:r>
            <w:r w:rsidRPr="00401DD3">
              <w:rPr>
                <w:rFonts w:ascii="Arial Narrow" w:hAnsi="Arial Narrow"/>
                <w:b/>
              </w:rPr>
              <w:t> </w:t>
            </w:r>
            <w:r w:rsidRPr="00401DD3">
              <w:rPr>
                <w:rFonts w:ascii="Arial Narrow" w:hAnsi="Arial Narrow"/>
                <w:b/>
              </w:rPr>
              <w:t> </w:t>
            </w:r>
            <w:r w:rsidRPr="00401DD3">
              <w:rPr>
                <w:rFonts w:ascii="Arial Narrow" w:hAnsi="Arial Narrow"/>
                <w:b/>
              </w:rPr>
              <w:t> </w:t>
            </w:r>
            <w:r w:rsidRPr="00401DD3">
              <w:rPr>
                <w:rFonts w:ascii="Arial Narrow" w:hAnsi="Arial Narrow"/>
                <w:b/>
              </w:rPr>
              <w:t> </w:t>
            </w:r>
            <w:r w:rsidR="00ED1AE5" w:rsidRPr="00401DD3">
              <w:rPr>
                <w:rFonts w:ascii="Arial Narrow" w:hAnsi="Arial Narrow"/>
                <w:b/>
              </w:rPr>
              <w:fldChar w:fldCharType="end"/>
            </w:r>
            <w:r w:rsidRPr="00401DD3">
              <w:rPr>
                <w:rFonts w:ascii="Arial Narrow" w:hAnsi="Arial Narrow"/>
                <w:b/>
              </w:rPr>
              <w:t xml:space="preserve"> </w:t>
            </w:r>
            <w:r w:rsidRPr="00401DD3">
              <w:rPr>
                <w:rFonts w:ascii="Arial Narrow" w:hAnsi="Arial Narrow"/>
              </w:rPr>
              <w:t xml:space="preserve">Course No. </w:t>
            </w:r>
            <w:r w:rsidR="00ED1AE5" w:rsidRPr="00401DD3">
              <w:rPr>
                <w:rFonts w:ascii="Arial Narrow" w:hAnsi="Arial Narrow"/>
                <w:b/>
              </w:rPr>
              <w:fldChar w:fldCharType="begin">
                <w:ffData>
                  <w:name w:val="Text10"/>
                  <w:enabled/>
                  <w:calcOnExit w:val="0"/>
                  <w:textInput/>
                </w:ffData>
              </w:fldChar>
            </w:r>
            <w:r w:rsidRPr="00401DD3">
              <w:rPr>
                <w:rFonts w:ascii="Arial Narrow" w:hAnsi="Arial Narrow"/>
                <w:b/>
              </w:rPr>
              <w:instrText xml:space="preserve"> FORMTEXT </w:instrText>
            </w:r>
            <w:r w:rsidR="00ED1AE5" w:rsidRPr="00401DD3">
              <w:rPr>
                <w:rFonts w:ascii="Arial Narrow" w:hAnsi="Arial Narrow"/>
                <w:b/>
              </w:rPr>
            </w:r>
            <w:r w:rsidR="00ED1AE5" w:rsidRPr="00401DD3">
              <w:rPr>
                <w:rFonts w:ascii="Arial Narrow" w:hAnsi="Arial Narrow"/>
                <w:b/>
              </w:rPr>
              <w:fldChar w:fldCharType="separate"/>
            </w:r>
            <w:r w:rsidRPr="00401DD3">
              <w:rPr>
                <w:rFonts w:ascii="Arial Narrow" w:hAnsi="Arial Narrow"/>
                <w:b/>
              </w:rPr>
              <w:t> </w:t>
            </w:r>
            <w:r w:rsidRPr="00401DD3">
              <w:rPr>
                <w:rFonts w:ascii="Arial Narrow" w:hAnsi="Arial Narrow"/>
                <w:b/>
              </w:rPr>
              <w:t> </w:t>
            </w:r>
            <w:r w:rsidRPr="00401DD3">
              <w:rPr>
                <w:rFonts w:ascii="Arial Narrow" w:hAnsi="Arial Narrow"/>
                <w:b/>
              </w:rPr>
              <w:t> </w:t>
            </w:r>
            <w:r w:rsidRPr="00401DD3">
              <w:rPr>
                <w:rFonts w:ascii="Arial Narrow" w:hAnsi="Arial Narrow"/>
                <w:b/>
              </w:rPr>
              <w:t> </w:t>
            </w:r>
            <w:r w:rsidRPr="00401DD3">
              <w:rPr>
                <w:rFonts w:ascii="Arial Narrow" w:hAnsi="Arial Narrow"/>
                <w:b/>
              </w:rPr>
              <w:t> </w:t>
            </w:r>
            <w:r w:rsidR="00ED1AE5" w:rsidRPr="00401DD3">
              <w:rPr>
                <w:rFonts w:ascii="Arial Narrow" w:hAnsi="Arial Narrow"/>
                <w:b/>
              </w:rPr>
              <w:fldChar w:fldCharType="end"/>
            </w:r>
          </w:p>
        </w:tc>
      </w:tr>
      <w:tr w:rsidR="001E55EC" w:rsidRPr="00401DD3" w14:paraId="658E6215" w14:textId="77777777" w:rsidTr="006B4AE1">
        <w:tc>
          <w:tcPr>
            <w:tcW w:w="2970" w:type="dxa"/>
            <w:tcBorders>
              <w:bottom w:val="single" w:sz="4" w:space="0" w:color="auto"/>
            </w:tcBorders>
          </w:tcPr>
          <w:p w14:paraId="1A8E83B0" w14:textId="77777777" w:rsidR="001E55EC" w:rsidRPr="00401DD3" w:rsidRDefault="00ED1AE5" w:rsidP="006B4AE1">
            <w:pPr>
              <w:rPr>
                <w:rFonts w:ascii="Arial Narrow" w:hAnsi="Arial Narrow"/>
              </w:rPr>
            </w:pPr>
            <w:r w:rsidRPr="00401DD3">
              <w:rPr>
                <w:rFonts w:ascii="Arial Narrow" w:hAnsi="Arial Narrow"/>
              </w:rPr>
              <w:fldChar w:fldCharType="begin">
                <w:ffData>
                  <w:name w:val="Check11"/>
                  <w:enabled/>
                  <w:calcOnExit w:val="0"/>
                  <w:checkBox>
                    <w:sizeAuto/>
                    <w:default w:val="0"/>
                    <w:checked w:val="0"/>
                  </w:checkBox>
                </w:ffData>
              </w:fldChar>
            </w:r>
            <w:r w:rsidR="001E55EC" w:rsidRPr="00401DD3">
              <w:rPr>
                <w:rFonts w:ascii="Arial Narrow" w:hAnsi="Arial Narrow"/>
              </w:rPr>
              <w:instrText xml:space="preserve"> FORMCHECKBOX </w:instrText>
            </w:r>
            <w:r w:rsidR="00C12F3D">
              <w:rPr>
                <w:rFonts w:ascii="Arial Narrow" w:hAnsi="Arial Narrow"/>
              </w:rPr>
            </w:r>
            <w:r w:rsidR="00C12F3D">
              <w:rPr>
                <w:rFonts w:ascii="Arial Narrow" w:hAnsi="Arial Narrow"/>
              </w:rPr>
              <w:fldChar w:fldCharType="separate"/>
            </w:r>
            <w:r w:rsidRPr="00401DD3">
              <w:rPr>
                <w:rFonts w:ascii="Arial Narrow" w:hAnsi="Arial Narrow"/>
              </w:rPr>
              <w:fldChar w:fldCharType="end"/>
            </w:r>
            <w:r w:rsidR="001E55EC" w:rsidRPr="00401DD3">
              <w:rPr>
                <w:rFonts w:ascii="Arial Narrow" w:hAnsi="Arial Narrow"/>
              </w:rPr>
              <w:t xml:space="preserve"> Graduate credit hours:</w:t>
            </w:r>
          </w:p>
        </w:tc>
        <w:tc>
          <w:tcPr>
            <w:tcW w:w="1080" w:type="dxa"/>
            <w:tcBorders>
              <w:bottom w:val="single" w:sz="4" w:space="0" w:color="auto"/>
            </w:tcBorders>
          </w:tcPr>
          <w:p w14:paraId="685EA564" w14:textId="77777777" w:rsidR="001E55EC" w:rsidRPr="00401DD3" w:rsidRDefault="00FE4519" w:rsidP="006B4AE1">
            <w:pPr>
              <w:rPr>
                <w:rFonts w:ascii="Arial Narrow" w:hAnsi="Arial Narrow"/>
                <w:b/>
              </w:rPr>
            </w:pPr>
            <w:r w:rsidRPr="00401DD3">
              <w:rPr>
                <w:rFonts w:ascii="Arial Narrow" w:hAnsi="Arial Narrow"/>
                <w:b/>
              </w:rPr>
              <w:fldChar w:fldCharType="begin">
                <w:ffData>
                  <w:name w:val=""/>
                  <w:enabled/>
                  <w:calcOnExit w:val="0"/>
                  <w:ddList>
                    <w:listEntry w:val="         "/>
                    <w:listEntry w:val="1.5"/>
                    <w:listEntry w:val="2.25"/>
                    <w:listEntry w:val="3.0"/>
                    <w:listEntry w:val="variable"/>
                  </w:ddList>
                </w:ffData>
              </w:fldChar>
            </w:r>
            <w:r w:rsidRPr="00401DD3">
              <w:rPr>
                <w:rFonts w:ascii="Arial Narrow" w:hAnsi="Arial Narrow"/>
                <w:b/>
              </w:rPr>
              <w:instrText xml:space="preserve"> FORMDROPDOWN </w:instrText>
            </w:r>
            <w:r w:rsidR="00C12F3D">
              <w:rPr>
                <w:rFonts w:ascii="Arial Narrow" w:hAnsi="Arial Narrow"/>
                <w:b/>
              </w:rPr>
            </w:r>
            <w:r w:rsidR="00C12F3D">
              <w:rPr>
                <w:rFonts w:ascii="Arial Narrow" w:hAnsi="Arial Narrow"/>
                <w:b/>
              </w:rPr>
              <w:fldChar w:fldCharType="separate"/>
            </w:r>
            <w:r w:rsidRPr="00401DD3">
              <w:rPr>
                <w:rFonts w:ascii="Arial Narrow" w:hAnsi="Arial Narrow"/>
                <w:b/>
              </w:rPr>
              <w:fldChar w:fldCharType="end"/>
            </w:r>
            <w:r w:rsidR="001E55EC" w:rsidRPr="00401DD3">
              <w:rPr>
                <w:rFonts w:ascii="Arial Narrow" w:hAnsi="Arial Narrow"/>
                <w:b/>
              </w:rPr>
              <w:t xml:space="preserve">   </w:t>
            </w:r>
          </w:p>
        </w:tc>
        <w:tc>
          <w:tcPr>
            <w:tcW w:w="3330" w:type="dxa"/>
            <w:gridSpan w:val="2"/>
            <w:tcBorders>
              <w:bottom w:val="single" w:sz="4" w:space="0" w:color="auto"/>
            </w:tcBorders>
          </w:tcPr>
          <w:p w14:paraId="11FBDED9" w14:textId="77777777" w:rsidR="001E55EC" w:rsidRPr="00401DD3" w:rsidRDefault="001E55EC" w:rsidP="006B4AE1">
            <w:pPr>
              <w:rPr>
                <w:rFonts w:ascii="Arial Narrow" w:hAnsi="Arial Narrow"/>
              </w:rPr>
            </w:pPr>
            <w:r w:rsidRPr="00401DD3">
              <w:rPr>
                <w:rFonts w:ascii="Arial Narrow" w:hAnsi="Arial Narrow"/>
              </w:rPr>
              <w:t>Undergraduate credit hours:</w:t>
            </w:r>
          </w:p>
        </w:tc>
        <w:tc>
          <w:tcPr>
            <w:tcW w:w="2718" w:type="dxa"/>
            <w:tcBorders>
              <w:bottom w:val="single" w:sz="4" w:space="0" w:color="auto"/>
            </w:tcBorders>
          </w:tcPr>
          <w:p w14:paraId="06A0E56E" w14:textId="77777777" w:rsidR="001E55EC" w:rsidRPr="00401DD3" w:rsidRDefault="00FE4519" w:rsidP="006B4AE1">
            <w:pPr>
              <w:rPr>
                <w:rFonts w:ascii="Arial Narrow" w:hAnsi="Arial Narrow"/>
                <w:b/>
              </w:rPr>
            </w:pPr>
            <w:r w:rsidRPr="00401DD3">
              <w:rPr>
                <w:rFonts w:ascii="Arial Narrow" w:hAnsi="Arial Narrow"/>
                <w:b/>
              </w:rPr>
              <w:fldChar w:fldCharType="begin">
                <w:ffData>
                  <w:name w:val=""/>
                  <w:enabled/>
                  <w:calcOnExit w:val="0"/>
                  <w:ddList>
                    <w:listEntry w:val="         "/>
                    <w:listEntry w:val="1.5"/>
                    <w:listEntry w:val="2.25"/>
                    <w:listEntry w:val="3.0"/>
                    <w:listEntry w:val="variable"/>
                  </w:ddList>
                </w:ffData>
              </w:fldChar>
            </w:r>
            <w:r w:rsidRPr="00401DD3">
              <w:rPr>
                <w:rFonts w:ascii="Arial Narrow" w:hAnsi="Arial Narrow"/>
                <w:b/>
              </w:rPr>
              <w:instrText xml:space="preserve"> FORMDROPDOWN </w:instrText>
            </w:r>
            <w:r w:rsidR="00C12F3D">
              <w:rPr>
                <w:rFonts w:ascii="Arial Narrow" w:hAnsi="Arial Narrow"/>
                <w:b/>
              </w:rPr>
            </w:r>
            <w:r w:rsidR="00C12F3D">
              <w:rPr>
                <w:rFonts w:ascii="Arial Narrow" w:hAnsi="Arial Narrow"/>
                <w:b/>
              </w:rPr>
              <w:fldChar w:fldCharType="separate"/>
            </w:r>
            <w:r w:rsidRPr="00401DD3">
              <w:rPr>
                <w:rFonts w:ascii="Arial Narrow" w:hAnsi="Arial Narrow"/>
                <w:b/>
              </w:rPr>
              <w:fldChar w:fldCharType="end"/>
            </w:r>
            <w:r w:rsidR="001E55EC" w:rsidRPr="00401DD3">
              <w:rPr>
                <w:rFonts w:ascii="Arial Narrow" w:hAnsi="Arial Narrow"/>
                <w:b/>
              </w:rPr>
              <w:t xml:space="preserve"> </w:t>
            </w:r>
          </w:p>
        </w:tc>
      </w:tr>
      <w:tr w:rsidR="001E55EC" w:rsidRPr="00401DD3" w14:paraId="4D6E0E68" w14:textId="77777777" w:rsidTr="006B4AE1">
        <w:tc>
          <w:tcPr>
            <w:tcW w:w="10098" w:type="dxa"/>
            <w:gridSpan w:val="5"/>
          </w:tcPr>
          <w:p w14:paraId="2255B784" w14:textId="77777777" w:rsidR="001E55EC" w:rsidRPr="00401DD3" w:rsidRDefault="00ED1AE5" w:rsidP="006B4AE1">
            <w:pPr>
              <w:contextualSpacing/>
              <w:rPr>
                <w:rFonts w:ascii="Arial Narrow" w:hAnsi="Arial Narrow"/>
              </w:rPr>
            </w:pPr>
            <w:r w:rsidRPr="00401DD3">
              <w:rPr>
                <w:rFonts w:ascii="Arial Narrow" w:hAnsi="Arial Narrow"/>
              </w:rPr>
              <w:fldChar w:fldCharType="begin">
                <w:ffData>
                  <w:name w:val="Check12"/>
                  <w:enabled/>
                  <w:calcOnExit w:val="0"/>
                  <w:checkBox>
                    <w:sizeAuto/>
                    <w:default w:val="0"/>
                    <w:checked w:val="0"/>
                  </w:checkBox>
                </w:ffData>
              </w:fldChar>
            </w:r>
            <w:bookmarkStart w:id="8" w:name="Check12"/>
            <w:r w:rsidR="001E55EC" w:rsidRPr="00401DD3">
              <w:rPr>
                <w:rFonts w:ascii="Arial Narrow" w:hAnsi="Arial Narrow"/>
              </w:rPr>
              <w:instrText xml:space="preserve"> FORMCHECKBOX </w:instrText>
            </w:r>
            <w:r w:rsidR="00C12F3D">
              <w:rPr>
                <w:rFonts w:ascii="Arial Narrow" w:hAnsi="Arial Narrow"/>
              </w:rPr>
            </w:r>
            <w:r w:rsidR="00C12F3D">
              <w:rPr>
                <w:rFonts w:ascii="Arial Narrow" w:hAnsi="Arial Narrow"/>
              </w:rPr>
              <w:fldChar w:fldCharType="separate"/>
            </w:r>
            <w:r w:rsidRPr="00401DD3">
              <w:rPr>
                <w:rFonts w:ascii="Arial Narrow" w:hAnsi="Arial Narrow"/>
              </w:rPr>
              <w:fldChar w:fldCharType="end"/>
            </w:r>
            <w:bookmarkEnd w:id="8"/>
            <w:r w:rsidR="001E55EC" w:rsidRPr="00401DD3">
              <w:rPr>
                <w:rFonts w:ascii="Arial Narrow" w:hAnsi="Arial Narrow"/>
              </w:rPr>
              <w:t xml:space="preserve"> Course Title (up to 100 characters):  </w:t>
            </w:r>
            <w:r w:rsidRPr="00401DD3">
              <w:rPr>
                <w:rFonts w:ascii="Arial Narrow" w:hAnsi="Arial Narrow"/>
                <w:b/>
              </w:rPr>
              <w:fldChar w:fldCharType="begin">
                <w:ffData>
                  <w:name w:val="Text10"/>
                  <w:enabled/>
                  <w:calcOnExit w:val="0"/>
                  <w:textInput/>
                </w:ffData>
              </w:fldChar>
            </w:r>
            <w:r w:rsidR="001E55EC" w:rsidRPr="00401DD3">
              <w:rPr>
                <w:rFonts w:ascii="Arial Narrow" w:hAnsi="Arial Narrow"/>
                <w:b/>
              </w:rPr>
              <w:instrText xml:space="preserve"> FORMTEXT </w:instrText>
            </w:r>
            <w:r w:rsidRPr="00401DD3">
              <w:rPr>
                <w:rFonts w:ascii="Arial Narrow" w:hAnsi="Arial Narrow"/>
                <w:b/>
              </w:rPr>
            </w:r>
            <w:r w:rsidRPr="00401DD3">
              <w:rPr>
                <w:rFonts w:ascii="Arial Narrow" w:hAnsi="Arial Narrow"/>
                <w:b/>
              </w:rPr>
              <w:fldChar w:fldCharType="separate"/>
            </w:r>
            <w:r w:rsidR="001E55EC" w:rsidRPr="00401DD3">
              <w:rPr>
                <w:rFonts w:ascii="Arial Narrow" w:hAnsi="Arial Narrow"/>
                <w:b/>
              </w:rPr>
              <w:t> </w:t>
            </w:r>
            <w:r w:rsidR="001E55EC" w:rsidRPr="00401DD3">
              <w:rPr>
                <w:rFonts w:ascii="Arial Narrow" w:hAnsi="Arial Narrow"/>
                <w:b/>
              </w:rPr>
              <w:t> </w:t>
            </w:r>
            <w:r w:rsidR="001E55EC" w:rsidRPr="00401DD3">
              <w:rPr>
                <w:rFonts w:ascii="Arial Narrow" w:hAnsi="Arial Narrow"/>
                <w:b/>
              </w:rPr>
              <w:t> </w:t>
            </w:r>
            <w:r w:rsidR="001E55EC" w:rsidRPr="00401DD3">
              <w:rPr>
                <w:rFonts w:ascii="Arial Narrow" w:hAnsi="Arial Narrow"/>
                <w:b/>
              </w:rPr>
              <w:t> </w:t>
            </w:r>
            <w:r w:rsidR="001E55EC" w:rsidRPr="00401DD3">
              <w:rPr>
                <w:rFonts w:ascii="Arial Narrow" w:hAnsi="Arial Narrow"/>
                <w:b/>
              </w:rPr>
              <w:t> </w:t>
            </w:r>
            <w:r w:rsidRPr="00401DD3">
              <w:rPr>
                <w:rFonts w:ascii="Arial Narrow" w:hAnsi="Arial Narrow"/>
                <w:b/>
              </w:rPr>
              <w:fldChar w:fldCharType="end"/>
            </w:r>
          </w:p>
        </w:tc>
      </w:tr>
      <w:tr w:rsidR="001E55EC" w:rsidRPr="00401DD3" w14:paraId="2A309C41" w14:textId="77777777" w:rsidTr="006B4AE1">
        <w:tc>
          <w:tcPr>
            <w:tcW w:w="10098" w:type="dxa"/>
            <w:gridSpan w:val="5"/>
          </w:tcPr>
          <w:p w14:paraId="122B8240" w14:textId="77777777" w:rsidR="001E55EC" w:rsidRPr="00401DD3" w:rsidRDefault="00ED1AE5" w:rsidP="006B4AE1">
            <w:pPr>
              <w:contextualSpacing/>
              <w:rPr>
                <w:rFonts w:ascii="Arial Narrow" w:hAnsi="Arial Narrow"/>
              </w:rPr>
            </w:pPr>
            <w:r w:rsidRPr="00401DD3">
              <w:rPr>
                <w:rFonts w:ascii="Arial Narrow" w:hAnsi="Arial Narrow"/>
              </w:rPr>
              <w:fldChar w:fldCharType="begin">
                <w:ffData>
                  <w:name w:val="Check12"/>
                  <w:enabled/>
                  <w:calcOnExit w:val="0"/>
                  <w:checkBox>
                    <w:sizeAuto/>
                    <w:default w:val="0"/>
                    <w:checked w:val="0"/>
                  </w:checkBox>
                </w:ffData>
              </w:fldChar>
            </w:r>
            <w:r w:rsidR="001E55EC" w:rsidRPr="00401DD3">
              <w:rPr>
                <w:rFonts w:ascii="Arial Narrow" w:hAnsi="Arial Narrow"/>
              </w:rPr>
              <w:instrText xml:space="preserve"> FORMCHECKBOX </w:instrText>
            </w:r>
            <w:r w:rsidR="00C12F3D">
              <w:rPr>
                <w:rFonts w:ascii="Arial Narrow" w:hAnsi="Arial Narrow"/>
              </w:rPr>
            </w:r>
            <w:r w:rsidR="00C12F3D">
              <w:rPr>
                <w:rFonts w:ascii="Arial Narrow" w:hAnsi="Arial Narrow"/>
              </w:rPr>
              <w:fldChar w:fldCharType="separate"/>
            </w:r>
            <w:r w:rsidRPr="00401DD3">
              <w:rPr>
                <w:rFonts w:ascii="Arial Narrow" w:hAnsi="Arial Narrow"/>
              </w:rPr>
              <w:fldChar w:fldCharType="end"/>
            </w:r>
            <w:r w:rsidR="001E55EC" w:rsidRPr="00401DD3">
              <w:rPr>
                <w:rFonts w:ascii="Arial Narrow" w:hAnsi="Arial Narrow"/>
              </w:rPr>
              <w:t xml:space="preserve"> Condensed Title (up to 20 characters</w:t>
            </w:r>
            <w:r w:rsidR="002A7643" w:rsidRPr="00401DD3">
              <w:rPr>
                <w:rFonts w:ascii="Arial Narrow" w:hAnsi="Arial Narrow"/>
              </w:rPr>
              <w:t xml:space="preserve">. </w:t>
            </w:r>
            <w:r w:rsidR="002A7643" w:rsidRPr="00401DD3">
              <w:rPr>
                <w:rFonts w:ascii="Arial Narrow" w:hAnsi="Arial Narrow"/>
                <w:b/>
              </w:rPr>
              <w:t>Required for new Courses</w:t>
            </w:r>
            <w:r w:rsidR="001E55EC" w:rsidRPr="00401DD3">
              <w:rPr>
                <w:rFonts w:ascii="Arial Narrow" w:hAnsi="Arial Narrow"/>
              </w:rPr>
              <w:t xml:space="preserve">):  </w:t>
            </w:r>
            <w:r w:rsidRPr="00401DD3">
              <w:rPr>
                <w:rFonts w:ascii="Arial Narrow" w:hAnsi="Arial Narrow"/>
                <w:b/>
              </w:rPr>
              <w:fldChar w:fldCharType="begin">
                <w:ffData>
                  <w:name w:val="Text10"/>
                  <w:enabled/>
                  <w:calcOnExit w:val="0"/>
                  <w:textInput/>
                </w:ffData>
              </w:fldChar>
            </w:r>
            <w:r w:rsidR="001E55EC" w:rsidRPr="00401DD3">
              <w:rPr>
                <w:rFonts w:ascii="Arial Narrow" w:hAnsi="Arial Narrow"/>
                <w:b/>
              </w:rPr>
              <w:instrText xml:space="preserve"> FORMTEXT </w:instrText>
            </w:r>
            <w:r w:rsidRPr="00401DD3">
              <w:rPr>
                <w:rFonts w:ascii="Arial Narrow" w:hAnsi="Arial Narrow"/>
                <w:b/>
              </w:rPr>
            </w:r>
            <w:r w:rsidRPr="00401DD3">
              <w:rPr>
                <w:rFonts w:ascii="Arial Narrow" w:hAnsi="Arial Narrow"/>
                <w:b/>
              </w:rPr>
              <w:fldChar w:fldCharType="separate"/>
            </w:r>
            <w:r w:rsidR="001E55EC" w:rsidRPr="00401DD3">
              <w:rPr>
                <w:rFonts w:ascii="Arial Narrow" w:hAnsi="Arial Narrow"/>
                <w:b/>
              </w:rPr>
              <w:t> </w:t>
            </w:r>
            <w:r w:rsidR="001E55EC" w:rsidRPr="00401DD3">
              <w:rPr>
                <w:rFonts w:ascii="Arial Narrow" w:hAnsi="Arial Narrow"/>
                <w:b/>
              </w:rPr>
              <w:t> </w:t>
            </w:r>
            <w:r w:rsidR="001E55EC" w:rsidRPr="00401DD3">
              <w:rPr>
                <w:rFonts w:ascii="Arial Narrow" w:hAnsi="Arial Narrow"/>
                <w:b/>
              </w:rPr>
              <w:t> </w:t>
            </w:r>
            <w:r w:rsidR="001E55EC" w:rsidRPr="00401DD3">
              <w:rPr>
                <w:rFonts w:ascii="Arial Narrow" w:hAnsi="Arial Narrow"/>
                <w:b/>
              </w:rPr>
              <w:t> </w:t>
            </w:r>
            <w:r w:rsidR="001E55EC" w:rsidRPr="00401DD3">
              <w:rPr>
                <w:rFonts w:ascii="Arial Narrow" w:hAnsi="Arial Narrow"/>
                <w:b/>
              </w:rPr>
              <w:t> </w:t>
            </w:r>
            <w:r w:rsidRPr="00401DD3">
              <w:rPr>
                <w:rFonts w:ascii="Arial Narrow" w:hAnsi="Arial Narrow"/>
                <w:b/>
              </w:rPr>
              <w:fldChar w:fldCharType="end"/>
            </w:r>
          </w:p>
        </w:tc>
      </w:tr>
      <w:tr w:rsidR="001E55EC" w:rsidRPr="00401DD3" w14:paraId="330DF695" w14:textId="77777777" w:rsidTr="006B4AE1">
        <w:tc>
          <w:tcPr>
            <w:tcW w:w="10098" w:type="dxa"/>
            <w:gridSpan w:val="5"/>
          </w:tcPr>
          <w:p w14:paraId="25E73CA3" w14:textId="77777777" w:rsidR="001E55EC" w:rsidRPr="00401DD3" w:rsidRDefault="00ED1AE5" w:rsidP="006B4AE1">
            <w:pPr>
              <w:contextualSpacing/>
              <w:rPr>
                <w:rFonts w:ascii="Arial Narrow" w:hAnsi="Arial Narrow"/>
              </w:rPr>
            </w:pPr>
            <w:r w:rsidRPr="00401DD3">
              <w:rPr>
                <w:rFonts w:ascii="Arial Narrow" w:hAnsi="Arial Narrow"/>
              </w:rPr>
              <w:fldChar w:fldCharType="begin">
                <w:ffData>
                  <w:name w:val="Check13"/>
                  <w:enabled/>
                  <w:calcOnExit w:val="0"/>
                  <w:checkBox>
                    <w:sizeAuto/>
                    <w:default w:val="0"/>
                    <w:checked w:val="0"/>
                  </w:checkBox>
                </w:ffData>
              </w:fldChar>
            </w:r>
            <w:bookmarkStart w:id="9" w:name="Check13"/>
            <w:r w:rsidR="001E55EC" w:rsidRPr="00401DD3">
              <w:rPr>
                <w:rFonts w:ascii="Arial Narrow" w:hAnsi="Arial Narrow"/>
              </w:rPr>
              <w:instrText xml:space="preserve"> FORMCHECKBOX </w:instrText>
            </w:r>
            <w:r w:rsidR="00C12F3D">
              <w:rPr>
                <w:rFonts w:ascii="Arial Narrow" w:hAnsi="Arial Narrow"/>
              </w:rPr>
            </w:r>
            <w:r w:rsidR="00C12F3D">
              <w:rPr>
                <w:rFonts w:ascii="Arial Narrow" w:hAnsi="Arial Narrow"/>
              </w:rPr>
              <w:fldChar w:fldCharType="separate"/>
            </w:r>
            <w:r w:rsidRPr="00401DD3">
              <w:rPr>
                <w:rFonts w:ascii="Arial Narrow" w:hAnsi="Arial Narrow"/>
              </w:rPr>
              <w:fldChar w:fldCharType="end"/>
            </w:r>
            <w:bookmarkEnd w:id="9"/>
            <w:r w:rsidR="001E55EC" w:rsidRPr="00401DD3">
              <w:rPr>
                <w:rFonts w:ascii="Arial Narrow" w:hAnsi="Arial Narrow"/>
              </w:rPr>
              <w:t xml:space="preserve"> Enforced Prerequisites</w:t>
            </w:r>
            <w:r w:rsidR="003524EC" w:rsidRPr="00401DD3">
              <w:rPr>
                <w:rFonts w:ascii="Arial Narrow" w:hAnsi="Arial Narrow"/>
              </w:rPr>
              <w:t xml:space="preserve"> (Note: prevents registration for students who have not completed the listed courses)</w:t>
            </w:r>
            <w:r w:rsidR="001E55EC" w:rsidRPr="00401DD3">
              <w:rPr>
                <w:rFonts w:ascii="Arial Narrow" w:hAnsi="Arial Narrow"/>
              </w:rPr>
              <w:t xml:space="preserve">: </w:t>
            </w:r>
            <w:r w:rsidRPr="00401DD3">
              <w:rPr>
                <w:rFonts w:ascii="Arial Narrow" w:hAnsi="Arial Narrow"/>
                <w:b/>
              </w:rPr>
              <w:fldChar w:fldCharType="begin">
                <w:ffData>
                  <w:name w:val="Text11"/>
                  <w:enabled/>
                  <w:calcOnExit w:val="0"/>
                  <w:textInput/>
                </w:ffData>
              </w:fldChar>
            </w:r>
            <w:r w:rsidR="001E55EC" w:rsidRPr="00401DD3">
              <w:rPr>
                <w:rFonts w:ascii="Arial Narrow" w:hAnsi="Arial Narrow"/>
                <w:b/>
              </w:rPr>
              <w:instrText xml:space="preserve"> FORMTEXT </w:instrText>
            </w:r>
            <w:r w:rsidRPr="00401DD3">
              <w:rPr>
                <w:rFonts w:ascii="Arial Narrow" w:hAnsi="Arial Narrow"/>
                <w:b/>
              </w:rPr>
            </w:r>
            <w:r w:rsidRPr="00401DD3">
              <w:rPr>
                <w:rFonts w:ascii="Arial Narrow" w:hAnsi="Arial Narrow"/>
                <w:b/>
              </w:rPr>
              <w:fldChar w:fldCharType="separate"/>
            </w:r>
            <w:r w:rsidR="001E55EC" w:rsidRPr="00401DD3">
              <w:rPr>
                <w:rFonts w:ascii="Arial Narrow" w:hAnsi="Arial Narrow"/>
                <w:b/>
              </w:rPr>
              <w:t> </w:t>
            </w:r>
            <w:r w:rsidR="001E55EC" w:rsidRPr="00401DD3">
              <w:rPr>
                <w:rFonts w:ascii="Arial Narrow" w:hAnsi="Arial Narrow"/>
                <w:b/>
              </w:rPr>
              <w:t> </w:t>
            </w:r>
            <w:r w:rsidR="001E55EC" w:rsidRPr="00401DD3">
              <w:rPr>
                <w:rFonts w:ascii="Arial Narrow" w:hAnsi="Arial Narrow"/>
                <w:b/>
              </w:rPr>
              <w:t> </w:t>
            </w:r>
            <w:r w:rsidR="001E55EC" w:rsidRPr="00401DD3">
              <w:rPr>
                <w:rFonts w:ascii="Arial Narrow" w:hAnsi="Arial Narrow"/>
                <w:b/>
              </w:rPr>
              <w:t> </w:t>
            </w:r>
            <w:r w:rsidR="001E55EC" w:rsidRPr="00401DD3">
              <w:rPr>
                <w:rFonts w:ascii="Arial Narrow" w:hAnsi="Arial Narrow"/>
                <w:b/>
              </w:rPr>
              <w:t> </w:t>
            </w:r>
            <w:r w:rsidRPr="00401DD3">
              <w:rPr>
                <w:rFonts w:ascii="Arial Narrow" w:hAnsi="Arial Narrow"/>
                <w:b/>
              </w:rPr>
              <w:fldChar w:fldCharType="end"/>
            </w:r>
          </w:p>
        </w:tc>
      </w:tr>
      <w:tr w:rsidR="001E55EC" w:rsidRPr="00401DD3" w14:paraId="1CDFAA6B" w14:textId="77777777" w:rsidTr="006B4AE1">
        <w:tc>
          <w:tcPr>
            <w:tcW w:w="10098" w:type="dxa"/>
            <w:gridSpan w:val="5"/>
          </w:tcPr>
          <w:p w14:paraId="39B982E7" w14:textId="77777777" w:rsidR="001E55EC" w:rsidRPr="00401DD3" w:rsidRDefault="00ED1AE5" w:rsidP="006B4AE1">
            <w:pPr>
              <w:contextualSpacing/>
              <w:rPr>
                <w:rFonts w:ascii="Arial Narrow" w:hAnsi="Arial Narrow"/>
              </w:rPr>
            </w:pPr>
            <w:r w:rsidRPr="00401DD3">
              <w:rPr>
                <w:rFonts w:ascii="Arial Narrow" w:hAnsi="Arial Narrow"/>
              </w:rPr>
              <w:fldChar w:fldCharType="begin">
                <w:ffData>
                  <w:name w:val="Check13"/>
                  <w:enabled/>
                  <w:calcOnExit w:val="0"/>
                  <w:checkBox>
                    <w:sizeAuto/>
                    <w:default w:val="0"/>
                    <w:checked w:val="0"/>
                  </w:checkBox>
                </w:ffData>
              </w:fldChar>
            </w:r>
            <w:r w:rsidR="001E55EC" w:rsidRPr="00401DD3">
              <w:rPr>
                <w:rFonts w:ascii="Arial Narrow" w:hAnsi="Arial Narrow"/>
              </w:rPr>
              <w:instrText xml:space="preserve"> FORMCHECKBOX </w:instrText>
            </w:r>
            <w:r w:rsidR="00C12F3D">
              <w:rPr>
                <w:rFonts w:ascii="Arial Narrow" w:hAnsi="Arial Narrow"/>
              </w:rPr>
            </w:r>
            <w:r w:rsidR="00C12F3D">
              <w:rPr>
                <w:rFonts w:ascii="Arial Narrow" w:hAnsi="Arial Narrow"/>
              </w:rPr>
              <w:fldChar w:fldCharType="separate"/>
            </w:r>
            <w:r w:rsidRPr="00401DD3">
              <w:rPr>
                <w:rFonts w:ascii="Arial Narrow" w:hAnsi="Arial Narrow"/>
              </w:rPr>
              <w:fldChar w:fldCharType="end"/>
            </w:r>
            <w:r w:rsidR="001E55EC" w:rsidRPr="00401DD3">
              <w:rPr>
                <w:rFonts w:ascii="Arial Narrow" w:hAnsi="Arial Narrow"/>
              </w:rPr>
              <w:t xml:space="preserve"> Advisory Prerequisites: </w:t>
            </w:r>
            <w:r w:rsidRPr="00401DD3">
              <w:rPr>
                <w:rFonts w:ascii="Arial Narrow" w:hAnsi="Arial Narrow"/>
                <w:b/>
              </w:rPr>
              <w:fldChar w:fldCharType="begin">
                <w:ffData>
                  <w:name w:val="Text11"/>
                  <w:enabled/>
                  <w:calcOnExit w:val="0"/>
                  <w:textInput/>
                </w:ffData>
              </w:fldChar>
            </w:r>
            <w:r w:rsidR="001E55EC" w:rsidRPr="00401DD3">
              <w:rPr>
                <w:rFonts w:ascii="Arial Narrow" w:hAnsi="Arial Narrow"/>
                <w:b/>
              </w:rPr>
              <w:instrText xml:space="preserve"> FORMTEXT </w:instrText>
            </w:r>
            <w:r w:rsidRPr="00401DD3">
              <w:rPr>
                <w:rFonts w:ascii="Arial Narrow" w:hAnsi="Arial Narrow"/>
                <w:b/>
              </w:rPr>
            </w:r>
            <w:r w:rsidRPr="00401DD3">
              <w:rPr>
                <w:rFonts w:ascii="Arial Narrow" w:hAnsi="Arial Narrow"/>
                <w:b/>
              </w:rPr>
              <w:fldChar w:fldCharType="separate"/>
            </w:r>
            <w:r w:rsidR="001E55EC" w:rsidRPr="00401DD3">
              <w:rPr>
                <w:rFonts w:ascii="Arial Narrow" w:hAnsi="Arial Narrow"/>
                <w:b/>
              </w:rPr>
              <w:t> </w:t>
            </w:r>
            <w:r w:rsidR="001E55EC" w:rsidRPr="00401DD3">
              <w:rPr>
                <w:rFonts w:ascii="Arial Narrow" w:hAnsi="Arial Narrow"/>
                <w:b/>
              </w:rPr>
              <w:t> </w:t>
            </w:r>
            <w:r w:rsidR="001E55EC" w:rsidRPr="00401DD3">
              <w:rPr>
                <w:rFonts w:ascii="Arial Narrow" w:hAnsi="Arial Narrow"/>
                <w:b/>
              </w:rPr>
              <w:t> </w:t>
            </w:r>
            <w:r w:rsidR="001E55EC" w:rsidRPr="00401DD3">
              <w:rPr>
                <w:rFonts w:ascii="Arial Narrow" w:hAnsi="Arial Narrow"/>
                <w:b/>
              </w:rPr>
              <w:t> </w:t>
            </w:r>
            <w:r w:rsidR="001E55EC" w:rsidRPr="00401DD3">
              <w:rPr>
                <w:rFonts w:ascii="Arial Narrow" w:hAnsi="Arial Narrow"/>
                <w:b/>
              </w:rPr>
              <w:t> </w:t>
            </w:r>
            <w:r w:rsidRPr="00401DD3">
              <w:rPr>
                <w:rFonts w:ascii="Arial Narrow" w:hAnsi="Arial Narrow"/>
                <w:b/>
              </w:rPr>
              <w:fldChar w:fldCharType="end"/>
            </w:r>
          </w:p>
        </w:tc>
      </w:tr>
      <w:tr w:rsidR="00E776CA" w:rsidRPr="00401DD3" w14:paraId="5A7CCEE8" w14:textId="77777777" w:rsidTr="00E776CA">
        <w:tc>
          <w:tcPr>
            <w:tcW w:w="10098" w:type="dxa"/>
            <w:gridSpan w:val="5"/>
            <w:tcBorders>
              <w:bottom w:val="single" w:sz="4" w:space="0" w:color="FFFFFF" w:themeColor="background1"/>
            </w:tcBorders>
          </w:tcPr>
          <w:p w14:paraId="4B997DD2" w14:textId="77777777" w:rsidR="00E776CA" w:rsidRPr="00401DD3" w:rsidRDefault="00E776CA" w:rsidP="006B4AE1">
            <w:pPr>
              <w:contextualSpacing/>
              <w:rPr>
                <w:rFonts w:ascii="Arial Narrow" w:hAnsi="Arial Narrow"/>
              </w:rPr>
            </w:pPr>
            <w:r w:rsidRPr="00401DD3">
              <w:rPr>
                <w:rFonts w:ascii="Arial Narrow" w:hAnsi="Arial Narrow"/>
              </w:rPr>
              <w:fldChar w:fldCharType="begin">
                <w:ffData>
                  <w:name w:val="Check12"/>
                  <w:enabled/>
                  <w:calcOnExit w:val="0"/>
                  <w:checkBox>
                    <w:sizeAuto/>
                    <w:default w:val="0"/>
                    <w:checked w:val="0"/>
                  </w:checkBox>
                </w:ffData>
              </w:fldChar>
            </w:r>
            <w:r w:rsidRPr="00401DD3">
              <w:rPr>
                <w:rFonts w:ascii="Arial Narrow" w:hAnsi="Arial Narrow"/>
              </w:rPr>
              <w:instrText xml:space="preserve"> FORMCHECKBOX </w:instrText>
            </w:r>
            <w:r w:rsidR="00C12F3D">
              <w:rPr>
                <w:rFonts w:ascii="Arial Narrow" w:hAnsi="Arial Narrow"/>
              </w:rPr>
            </w:r>
            <w:r w:rsidR="00C12F3D">
              <w:rPr>
                <w:rFonts w:ascii="Arial Narrow" w:hAnsi="Arial Narrow"/>
              </w:rPr>
              <w:fldChar w:fldCharType="separate"/>
            </w:r>
            <w:r w:rsidRPr="00401DD3">
              <w:rPr>
                <w:rFonts w:ascii="Arial Narrow" w:hAnsi="Arial Narrow"/>
              </w:rPr>
              <w:fldChar w:fldCharType="end"/>
            </w:r>
            <w:r w:rsidRPr="00401DD3">
              <w:rPr>
                <w:rFonts w:ascii="Arial Narrow" w:hAnsi="Arial Narrow"/>
              </w:rPr>
              <w:t xml:space="preserve"> Enrollment Open To: (check all that apply)</w:t>
            </w:r>
          </w:p>
        </w:tc>
      </w:tr>
      <w:tr w:rsidR="00E776CA" w:rsidRPr="00401DD3" w14:paraId="6EB19F3D" w14:textId="77777777" w:rsidTr="00326F86">
        <w:tc>
          <w:tcPr>
            <w:tcW w:w="4945" w:type="dxa"/>
            <w:gridSpan w:val="3"/>
            <w:tcBorders>
              <w:top w:val="single" w:sz="4" w:space="0" w:color="FFFFFF" w:themeColor="background1"/>
              <w:right w:val="single" w:sz="4" w:space="0" w:color="FFFFFF" w:themeColor="background1"/>
            </w:tcBorders>
          </w:tcPr>
          <w:p w14:paraId="011A9086" w14:textId="77777777" w:rsidR="00E776CA" w:rsidRPr="00401DD3" w:rsidRDefault="00E776CA" w:rsidP="006B4AE1">
            <w:pPr>
              <w:ind w:left="720"/>
              <w:contextualSpacing/>
              <w:rPr>
                <w:rFonts w:ascii="Arial Narrow" w:hAnsi="Arial Narrow"/>
              </w:rPr>
            </w:pPr>
            <w:r w:rsidRPr="00401DD3">
              <w:rPr>
                <w:rFonts w:ascii="Arial Narrow" w:hAnsi="Arial Narrow"/>
              </w:rPr>
              <w:fldChar w:fldCharType="begin">
                <w:ffData>
                  <w:name w:val="Check12"/>
                  <w:enabled/>
                  <w:calcOnExit w:val="0"/>
                  <w:checkBox>
                    <w:sizeAuto/>
                    <w:default w:val="0"/>
                    <w:checked w:val="0"/>
                  </w:checkBox>
                </w:ffData>
              </w:fldChar>
            </w:r>
            <w:r w:rsidRPr="00401DD3">
              <w:rPr>
                <w:rFonts w:ascii="Arial Narrow" w:hAnsi="Arial Narrow"/>
              </w:rPr>
              <w:instrText xml:space="preserve"> FORMCHECKBOX </w:instrText>
            </w:r>
            <w:r w:rsidR="00C12F3D">
              <w:rPr>
                <w:rFonts w:ascii="Arial Narrow" w:hAnsi="Arial Narrow"/>
              </w:rPr>
            </w:r>
            <w:r w:rsidR="00C12F3D">
              <w:rPr>
                <w:rFonts w:ascii="Arial Narrow" w:hAnsi="Arial Narrow"/>
              </w:rPr>
              <w:fldChar w:fldCharType="separate"/>
            </w:r>
            <w:r w:rsidRPr="00401DD3">
              <w:rPr>
                <w:rFonts w:ascii="Arial Narrow" w:hAnsi="Arial Narrow"/>
              </w:rPr>
              <w:fldChar w:fldCharType="end"/>
            </w:r>
            <w:r w:rsidRPr="00401DD3">
              <w:rPr>
                <w:rFonts w:ascii="Arial Narrow" w:hAnsi="Arial Narrow"/>
              </w:rPr>
              <w:t xml:space="preserve"> BBA Sophomore</w:t>
            </w:r>
          </w:p>
          <w:p w14:paraId="732709EB" w14:textId="77777777" w:rsidR="00E776CA" w:rsidRPr="00401DD3" w:rsidRDefault="00E776CA" w:rsidP="006B4AE1">
            <w:pPr>
              <w:ind w:left="720"/>
              <w:contextualSpacing/>
              <w:rPr>
                <w:rFonts w:ascii="Arial Narrow" w:hAnsi="Arial Narrow"/>
              </w:rPr>
            </w:pPr>
            <w:r w:rsidRPr="00401DD3">
              <w:rPr>
                <w:rFonts w:ascii="Arial Narrow" w:hAnsi="Arial Narrow"/>
              </w:rPr>
              <w:fldChar w:fldCharType="begin">
                <w:ffData>
                  <w:name w:val="Check12"/>
                  <w:enabled/>
                  <w:calcOnExit w:val="0"/>
                  <w:checkBox>
                    <w:sizeAuto/>
                    <w:default w:val="0"/>
                    <w:checked w:val="0"/>
                  </w:checkBox>
                </w:ffData>
              </w:fldChar>
            </w:r>
            <w:r w:rsidRPr="00401DD3">
              <w:rPr>
                <w:rFonts w:ascii="Arial Narrow" w:hAnsi="Arial Narrow"/>
              </w:rPr>
              <w:instrText xml:space="preserve"> FORMCHECKBOX </w:instrText>
            </w:r>
            <w:r w:rsidR="00C12F3D">
              <w:rPr>
                <w:rFonts w:ascii="Arial Narrow" w:hAnsi="Arial Narrow"/>
              </w:rPr>
            </w:r>
            <w:r w:rsidR="00C12F3D">
              <w:rPr>
                <w:rFonts w:ascii="Arial Narrow" w:hAnsi="Arial Narrow"/>
              </w:rPr>
              <w:fldChar w:fldCharType="separate"/>
            </w:r>
            <w:r w:rsidRPr="00401DD3">
              <w:rPr>
                <w:rFonts w:ascii="Arial Narrow" w:hAnsi="Arial Narrow"/>
              </w:rPr>
              <w:fldChar w:fldCharType="end"/>
            </w:r>
            <w:r w:rsidRPr="00401DD3">
              <w:rPr>
                <w:rFonts w:ascii="Arial Narrow" w:hAnsi="Arial Narrow"/>
              </w:rPr>
              <w:t xml:space="preserve"> BBA Junior</w:t>
            </w:r>
          </w:p>
          <w:p w14:paraId="3BB460C7" w14:textId="77777777" w:rsidR="00E776CA" w:rsidRPr="00401DD3" w:rsidRDefault="00E776CA" w:rsidP="006B4AE1">
            <w:pPr>
              <w:ind w:left="720"/>
              <w:contextualSpacing/>
              <w:rPr>
                <w:rFonts w:ascii="Arial Narrow" w:hAnsi="Arial Narrow"/>
              </w:rPr>
            </w:pPr>
            <w:r w:rsidRPr="00401DD3">
              <w:rPr>
                <w:rFonts w:ascii="Arial Narrow" w:hAnsi="Arial Narrow"/>
              </w:rPr>
              <w:fldChar w:fldCharType="begin">
                <w:ffData>
                  <w:name w:val="Check12"/>
                  <w:enabled/>
                  <w:calcOnExit w:val="0"/>
                  <w:checkBox>
                    <w:sizeAuto/>
                    <w:default w:val="0"/>
                    <w:checked w:val="0"/>
                  </w:checkBox>
                </w:ffData>
              </w:fldChar>
            </w:r>
            <w:r w:rsidRPr="00401DD3">
              <w:rPr>
                <w:rFonts w:ascii="Arial Narrow" w:hAnsi="Arial Narrow"/>
              </w:rPr>
              <w:instrText xml:space="preserve"> FORMCHECKBOX </w:instrText>
            </w:r>
            <w:r w:rsidR="00C12F3D">
              <w:rPr>
                <w:rFonts w:ascii="Arial Narrow" w:hAnsi="Arial Narrow"/>
              </w:rPr>
            </w:r>
            <w:r w:rsidR="00C12F3D">
              <w:rPr>
                <w:rFonts w:ascii="Arial Narrow" w:hAnsi="Arial Narrow"/>
              </w:rPr>
              <w:fldChar w:fldCharType="separate"/>
            </w:r>
            <w:r w:rsidRPr="00401DD3">
              <w:rPr>
                <w:rFonts w:ascii="Arial Narrow" w:hAnsi="Arial Narrow"/>
              </w:rPr>
              <w:fldChar w:fldCharType="end"/>
            </w:r>
            <w:r w:rsidRPr="00401DD3">
              <w:rPr>
                <w:rFonts w:ascii="Arial Narrow" w:hAnsi="Arial Narrow"/>
              </w:rPr>
              <w:t xml:space="preserve"> BBA Senior</w:t>
            </w:r>
          </w:p>
          <w:p w14:paraId="11F18099" w14:textId="77777777" w:rsidR="00E776CA" w:rsidRPr="00401DD3" w:rsidRDefault="00E776CA" w:rsidP="00564958">
            <w:pPr>
              <w:ind w:left="720"/>
              <w:contextualSpacing/>
              <w:rPr>
                <w:rFonts w:ascii="Arial Narrow" w:hAnsi="Arial Narrow"/>
              </w:rPr>
            </w:pPr>
            <w:r w:rsidRPr="00401DD3">
              <w:rPr>
                <w:rFonts w:ascii="Arial Narrow" w:hAnsi="Arial Narrow"/>
              </w:rPr>
              <w:fldChar w:fldCharType="begin">
                <w:ffData>
                  <w:name w:val="Check12"/>
                  <w:enabled/>
                  <w:calcOnExit w:val="0"/>
                  <w:checkBox>
                    <w:sizeAuto/>
                    <w:default w:val="0"/>
                    <w:checked w:val="0"/>
                  </w:checkBox>
                </w:ffData>
              </w:fldChar>
            </w:r>
            <w:r w:rsidRPr="00401DD3">
              <w:rPr>
                <w:rFonts w:ascii="Arial Narrow" w:hAnsi="Arial Narrow"/>
              </w:rPr>
              <w:instrText xml:space="preserve"> FORMCHECKBOX </w:instrText>
            </w:r>
            <w:r w:rsidR="00C12F3D">
              <w:rPr>
                <w:rFonts w:ascii="Arial Narrow" w:hAnsi="Arial Narrow"/>
              </w:rPr>
            </w:r>
            <w:r w:rsidR="00C12F3D">
              <w:rPr>
                <w:rFonts w:ascii="Arial Narrow" w:hAnsi="Arial Narrow"/>
              </w:rPr>
              <w:fldChar w:fldCharType="separate"/>
            </w:r>
            <w:r w:rsidRPr="00401DD3">
              <w:rPr>
                <w:rFonts w:ascii="Arial Narrow" w:hAnsi="Arial Narrow"/>
              </w:rPr>
              <w:fldChar w:fldCharType="end"/>
            </w:r>
            <w:r w:rsidRPr="00401DD3">
              <w:rPr>
                <w:rFonts w:ascii="Arial Narrow" w:hAnsi="Arial Narrow"/>
              </w:rPr>
              <w:t xml:space="preserve"> Minor in Business (MiB)</w:t>
            </w:r>
          </w:p>
          <w:p w14:paraId="78DF19F0" w14:textId="77777777" w:rsidR="00E776CA" w:rsidRDefault="00E776CA" w:rsidP="006B4AE1">
            <w:pPr>
              <w:ind w:left="720"/>
              <w:contextualSpacing/>
              <w:rPr>
                <w:rFonts w:ascii="Arial Narrow" w:hAnsi="Arial Narrow"/>
              </w:rPr>
            </w:pPr>
            <w:r w:rsidRPr="00401DD3">
              <w:rPr>
                <w:rFonts w:ascii="Arial Narrow" w:hAnsi="Arial Narrow"/>
              </w:rPr>
              <w:fldChar w:fldCharType="begin">
                <w:ffData>
                  <w:name w:val="Check12"/>
                  <w:enabled/>
                  <w:calcOnExit w:val="0"/>
                  <w:checkBox>
                    <w:sizeAuto/>
                    <w:default w:val="0"/>
                    <w:checked w:val="0"/>
                  </w:checkBox>
                </w:ffData>
              </w:fldChar>
            </w:r>
            <w:r w:rsidRPr="00401DD3">
              <w:rPr>
                <w:rFonts w:ascii="Arial Narrow" w:hAnsi="Arial Narrow"/>
              </w:rPr>
              <w:instrText xml:space="preserve"> FORMCHECKBOX </w:instrText>
            </w:r>
            <w:r w:rsidR="00C12F3D">
              <w:rPr>
                <w:rFonts w:ascii="Arial Narrow" w:hAnsi="Arial Narrow"/>
              </w:rPr>
            </w:r>
            <w:r w:rsidR="00C12F3D">
              <w:rPr>
                <w:rFonts w:ascii="Arial Narrow" w:hAnsi="Arial Narrow"/>
              </w:rPr>
              <w:fldChar w:fldCharType="separate"/>
            </w:r>
            <w:r w:rsidRPr="00401DD3">
              <w:rPr>
                <w:rFonts w:ascii="Arial Narrow" w:hAnsi="Arial Narrow"/>
              </w:rPr>
              <w:fldChar w:fldCharType="end"/>
            </w:r>
            <w:r>
              <w:rPr>
                <w:rFonts w:ascii="Arial Narrow" w:hAnsi="Arial Narrow"/>
              </w:rPr>
              <w:t xml:space="preserve"> </w:t>
            </w:r>
            <w:r w:rsidR="00326F86">
              <w:rPr>
                <w:rFonts w:ascii="Arial Narrow" w:hAnsi="Arial Narrow"/>
              </w:rPr>
              <w:t>Non-Business undergraduates (Jr or Sr)</w:t>
            </w:r>
          </w:p>
          <w:p w14:paraId="21F2FA69" w14:textId="77777777" w:rsidR="00E776CA" w:rsidRDefault="00E776CA" w:rsidP="00E776CA">
            <w:pPr>
              <w:ind w:left="720"/>
              <w:contextualSpacing/>
              <w:rPr>
                <w:rFonts w:ascii="Arial Narrow" w:hAnsi="Arial Narrow"/>
              </w:rPr>
            </w:pPr>
            <w:r w:rsidRPr="00401DD3">
              <w:rPr>
                <w:rFonts w:ascii="Arial Narrow" w:hAnsi="Arial Narrow"/>
              </w:rPr>
              <w:fldChar w:fldCharType="begin">
                <w:ffData>
                  <w:name w:val="Check12"/>
                  <w:enabled/>
                  <w:calcOnExit w:val="0"/>
                  <w:checkBox>
                    <w:sizeAuto/>
                    <w:default w:val="0"/>
                    <w:checked w:val="0"/>
                  </w:checkBox>
                </w:ffData>
              </w:fldChar>
            </w:r>
            <w:r w:rsidRPr="00401DD3">
              <w:rPr>
                <w:rFonts w:ascii="Arial Narrow" w:hAnsi="Arial Narrow"/>
              </w:rPr>
              <w:instrText xml:space="preserve"> FORMCHECKBOX </w:instrText>
            </w:r>
            <w:r w:rsidR="00C12F3D">
              <w:rPr>
                <w:rFonts w:ascii="Arial Narrow" w:hAnsi="Arial Narrow"/>
              </w:rPr>
            </w:r>
            <w:r w:rsidR="00C12F3D">
              <w:rPr>
                <w:rFonts w:ascii="Arial Narrow" w:hAnsi="Arial Narrow"/>
              </w:rPr>
              <w:fldChar w:fldCharType="separate"/>
            </w:r>
            <w:r w:rsidRPr="00401DD3">
              <w:rPr>
                <w:rFonts w:ascii="Arial Narrow" w:hAnsi="Arial Narrow"/>
              </w:rPr>
              <w:fldChar w:fldCharType="end"/>
            </w:r>
            <w:r w:rsidRPr="00401DD3">
              <w:rPr>
                <w:rFonts w:ascii="Arial Narrow" w:hAnsi="Arial Narrow"/>
              </w:rPr>
              <w:t xml:space="preserve"> </w:t>
            </w:r>
            <w:r w:rsidR="00326F86">
              <w:rPr>
                <w:rFonts w:ascii="Arial Narrow" w:hAnsi="Arial Narrow"/>
              </w:rPr>
              <w:t>Full-time MBA/Global MBA</w:t>
            </w:r>
          </w:p>
          <w:p w14:paraId="017D491E" w14:textId="77777777" w:rsidR="00E776CA" w:rsidRPr="005F3F3E" w:rsidRDefault="00E776CA" w:rsidP="005F3F3E">
            <w:pPr>
              <w:ind w:left="720"/>
              <w:contextualSpacing/>
              <w:rPr>
                <w:rFonts w:ascii="Arial Narrow" w:hAnsi="Arial Narrow"/>
                <w:sz w:val="14"/>
              </w:rPr>
            </w:pPr>
            <w:r w:rsidRPr="00401DD3">
              <w:rPr>
                <w:rFonts w:ascii="Arial Narrow" w:hAnsi="Arial Narrow"/>
              </w:rPr>
              <w:fldChar w:fldCharType="begin">
                <w:ffData>
                  <w:name w:val="Check12"/>
                  <w:enabled/>
                  <w:calcOnExit w:val="0"/>
                  <w:checkBox>
                    <w:sizeAuto/>
                    <w:default w:val="0"/>
                    <w:checked w:val="0"/>
                  </w:checkBox>
                </w:ffData>
              </w:fldChar>
            </w:r>
            <w:r w:rsidRPr="00401DD3">
              <w:rPr>
                <w:rFonts w:ascii="Arial Narrow" w:hAnsi="Arial Narrow"/>
              </w:rPr>
              <w:instrText xml:space="preserve"> FORMCHECKBOX </w:instrText>
            </w:r>
            <w:r w:rsidR="00C12F3D">
              <w:rPr>
                <w:rFonts w:ascii="Arial Narrow" w:hAnsi="Arial Narrow"/>
              </w:rPr>
            </w:r>
            <w:r w:rsidR="00C12F3D">
              <w:rPr>
                <w:rFonts w:ascii="Arial Narrow" w:hAnsi="Arial Narrow"/>
              </w:rPr>
              <w:fldChar w:fldCharType="separate"/>
            </w:r>
            <w:r w:rsidRPr="00401DD3">
              <w:rPr>
                <w:rFonts w:ascii="Arial Narrow" w:hAnsi="Arial Narrow"/>
              </w:rPr>
              <w:fldChar w:fldCharType="end"/>
            </w:r>
            <w:r>
              <w:rPr>
                <w:rFonts w:ascii="Arial Narrow" w:hAnsi="Arial Narrow"/>
              </w:rPr>
              <w:t xml:space="preserve"> </w:t>
            </w:r>
            <w:r w:rsidR="00326F86">
              <w:rPr>
                <w:rFonts w:ascii="Arial Narrow" w:hAnsi="Arial Narrow"/>
              </w:rPr>
              <w:t xml:space="preserve">Evening </w:t>
            </w:r>
            <w:r w:rsidR="00326F86" w:rsidRPr="00401DD3">
              <w:rPr>
                <w:rFonts w:ascii="Arial Narrow" w:hAnsi="Arial Narrow"/>
              </w:rPr>
              <w:t>MBA (</w:t>
            </w:r>
            <w:r w:rsidR="00326F86">
              <w:rPr>
                <w:rFonts w:ascii="Arial Narrow" w:hAnsi="Arial Narrow"/>
              </w:rPr>
              <w:t>regardless of class timing</w:t>
            </w:r>
            <w:r w:rsidR="00326F86" w:rsidRPr="00401DD3">
              <w:rPr>
                <w:rFonts w:ascii="Arial Narrow" w:hAnsi="Arial Narrow"/>
              </w:rPr>
              <w:t>)</w:t>
            </w:r>
            <w:r w:rsidR="005F3F3E">
              <w:rPr>
                <w:rFonts w:ascii="Arial Narrow" w:hAnsi="Arial Narrow"/>
              </w:rPr>
              <w:br/>
            </w:r>
          </w:p>
        </w:tc>
        <w:tc>
          <w:tcPr>
            <w:tcW w:w="5153" w:type="dxa"/>
            <w:gridSpan w:val="2"/>
            <w:tcBorders>
              <w:top w:val="single" w:sz="4" w:space="0" w:color="FFFFFF" w:themeColor="background1"/>
              <w:left w:val="single" w:sz="4" w:space="0" w:color="FFFFFF" w:themeColor="background1"/>
            </w:tcBorders>
          </w:tcPr>
          <w:p w14:paraId="3E6AB580" w14:textId="77777777" w:rsidR="00326F86" w:rsidRDefault="00326F86" w:rsidP="00326F86">
            <w:pPr>
              <w:ind w:left="76"/>
              <w:contextualSpacing/>
              <w:rPr>
                <w:rFonts w:ascii="Arial Narrow" w:hAnsi="Arial Narrow"/>
              </w:rPr>
            </w:pPr>
            <w:r w:rsidRPr="00401DD3">
              <w:rPr>
                <w:rFonts w:ascii="Arial Narrow" w:hAnsi="Arial Narrow"/>
              </w:rPr>
              <w:fldChar w:fldCharType="begin">
                <w:ffData>
                  <w:name w:val="Check12"/>
                  <w:enabled/>
                  <w:calcOnExit w:val="0"/>
                  <w:checkBox>
                    <w:sizeAuto/>
                    <w:default w:val="0"/>
                    <w:checked w:val="0"/>
                  </w:checkBox>
                </w:ffData>
              </w:fldChar>
            </w:r>
            <w:r w:rsidRPr="00401DD3">
              <w:rPr>
                <w:rFonts w:ascii="Arial Narrow" w:hAnsi="Arial Narrow"/>
              </w:rPr>
              <w:instrText xml:space="preserve"> FORMCHECKBOX </w:instrText>
            </w:r>
            <w:r w:rsidR="00C12F3D">
              <w:rPr>
                <w:rFonts w:ascii="Arial Narrow" w:hAnsi="Arial Narrow"/>
              </w:rPr>
            </w:r>
            <w:r w:rsidR="00C12F3D">
              <w:rPr>
                <w:rFonts w:ascii="Arial Narrow" w:hAnsi="Arial Narrow"/>
              </w:rPr>
              <w:fldChar w:fldCharType="separate"/>
            </w:r>
            <w:r w:rsidRPr="00401DD3">
              <w:rPr>
                <w:rFonts w:ascii="Arial Narrow" w:hAnsi="Arial Narrow"/>
              </w:rPr>
              <w:fldChar w:fldCharType="end"/>
            </w:r>
            <w:r w:rsidRPr="00401DD3">
              <w:rPr>
                <w:rFonts w:ascii="Arial Narrow" w:hAnsi="Arial Narrow"/>
              </w:rPr>
              <w:t xml:space="preserve"> </w:t>
            </w:r>
            <w:r>
              <w:rPr>
                <w:rFonts w:ascii="Arial Narrow" w:hAnsi="Arial Narrow"/>
              </w:rPr>
              <w:t>Master of Accounting (</w:t>
            </w:r>
            <w:r w:rsidRPr="00401DD3">
              <w:rPr>
                <w:rFonts w:ascii="Arial Narrow" w:hAnsi="Arial Narrow"/>
              </w:rPr>
              <w:t>MAcc</w:t>
            </w:r>
            <w:r>
              <w:rPr>
                <w:rFonts w:ascii="Arial Narrow" w:hAnsi="Arial Narrow"/>
              </w:rPr>
              <w:t>)</w:t>
            </w:r>
          </w:p>
          <w:p w14:paraId="1EC1D2C9" w14:textId="77777777" w:rsidR="00326F86" w:rsidRDefault="00326F86" w:rsidP="00326F86">
            <w:pPr>
              <w:ind w:left="76"/>
              <w:contextualSpacing/>
              <w:rPr>
                <w:rFonts w:ascii="Arial Narrow" w:hAnsi="Arial Narrow"/>
              </w:rPr>
            </w:pPr>
            <w:r w:rsidRPr="00401DD3">
              <w:rPr>
                <w:rFonts w:ascii="Arial Narrow" w:hAnsi="Arial Narrow"/>
              </w:rPr>
              <w:fldChar w:fldCharType="begin">
                <w:ffData>
                  <w:name w:val="Check12"/>
                  <w:enabled/>
                  <w:calcOnExit w:val="0"/>
                  <w:checkBox>
                    <w:sizeAuto/>
                    <w:default w:val="0"/>
                    <w:checked w:val="0"/>
                  </w:checkBox>
                </w:ffData>
              </w:fldChar>
            </w:r>
            <w:r w:rsidRPr="00401DD3">
              <w:rPr>
                <w:rFonts w:ascii="Arial Narrow" w:hAnsi="Arial Narrow"/>
              </w:rPr>
              <w:instrText xml:space="preserve"> FORMCHECKBOX </w:instrText>
            </w:r>
            <w:r w:rsidR="00C12F3D">
              <w:rPr>
                <w:rFonts w:ascii="Arial Narrow" w:hAnsi="Arial Narrow"/>
              </w:rPr>
            </w:r>
            <w:r w:rsidR="00C12F3D">
              <w:rPr>
                <w:rFonts w:ascii="Arial Narrow" w:hAnsi="Arial Narrow"/>
              </w:rPr>
              <w:fldChar w:fldCharType="separate"/>
            </w:r>
            <w:r w:rsidRPr="00401DD3">
              <w:rPr>
                <w:rFonts w:ascii="Arial Narrow" w:hAnsi="Arial Narrow"/>
              </w:rPr>
              <w:fldChar w:fldCharType="end"/>
            </w:r>
            <w:r>
              <w:rPr>
                <w:rFonts w:ascii="Arial Narrow" w:hAnsi="Arial Narrow"/>
              </w:rPr>
              <w:t xml:space="preserve"> Master of Supply Chain Management (</w:t>
            </w:r>
            <w:r w:rsidRPr="00401DD3">
              <w:rPr>
                <w:rFonts w:ascii="Arial Narrow" w:hAnsi="Arial Narrow"/>
              </w:rPr>
              <w:t>MSCM</w:t>
            </w:r>
            <w:r>
              <w:rPr>
                <w:rFonts w:ascii="Arial Narrow" w:hAnsi="Arial Narrow"/>
              </w:rPr>
              <w:t>)</w:t>
            </w:r>
          </w:p>
          <w:p w14:paraId="0CC01B73" w14:textId="77777777" w:rsidR="00E776CA" w:rsidRPr="00401DD3" w:rsidRDefault="00E776CA" w:rsidP="005F3F3E">
            <w:pPr>
              <w:ind w:left="76"/>
              <w:contextualSpacing/>
              <w:rPr>
                <w:rFonts w:ascii="Arial Narrow" w:hAnsi="Arial Narrow"/>
              </w:rPr>
            </w:pPr>
            <w:r w:rsidRPr="00401DD3">
              <w:rPr>
                <w:rFonts w:ascii="Arial Narrow" w:hAnsi="Arial Narrow"/>
              </w:rPr>
              <w:fldChar w:fldCharType="begin">
                <w:ffData>
                  <w:name w:val=""/>
                  <w:enabled/>
                  <w:calcOnExit w:val="0"/>
                  <w:checkBox>
                    <w:sizeAuto/>
                    <w:default w:val="0"/>
                    <w:checked w:val="0"/>
                  </w:checkBox>
                </w:ffData>
              </w:fldChar>
            </w:r>
            <w:r w:rsidRPr="00401DD3">
              <w:rPr>
                <w:rFonts w:ascii="Arial Narrow" w:hAnsi="Arial Narrow"/>
              </w:rPr>
              <w:instrText xml:space="preserve"> FORMCHECKBOX </w:instrText>
            </w:r>
            <w:r w:rsidR="00C12F3D">
              <w:rPr>
                <w:rFonts w:ascii="Arial Narrow" w:hAnsi="Arial Narrow"/>
              </w:rPr>
            </w:r>
            <w:r w:rsidR="00C12F3D">
              <w:rPr>
                <w:rFonts w:ascii="Arial Narrow" w:hAnsi="Arial Narrow"/>
              </w:rPr>
              <w:fldChar w:fldCharType="separate"/>
            </w:r>
            <w:r w:rsidRPr="00401DD3">
              <w:rPr>
                <w:rFonts w:ascii="Arial Narrow" w:hAnsi="Arial Narrow"/>
              </w:rPr>
              <w:fldChar w:fldCharType="end"/>
            </w:r>
            <w:r w:rsidRPr="00401DD3">
              <w:rPr>
                <w:rFonts w:ascii="Arial Narrow" w:hAnsi="Arial Narrow"/>
              </w:rPr>
              <w:t xml:space="preserve"> Master of Management (MM)</w:t>
            </w:r>
          </w:p>
          <w:p w14:paraId="40E9C79F" w14:textId="77777777" w:rsidR="00E776CA" w:rsidRPr="00401DD3" w:rsidRDefault="00E776CA" w:rsidP="005F3F3E">
            <w:pPr>
              <w:ind w:left="76"/>
              <w:contextualSpacing/>
              <w:rPr>
                <w:rFonts w:ascii="Arial Narrow" w:hAnsi="Arial Narrow"/>
              </w:rPr>
            </w:pPr>
            <w:r w:rsidRPr="00401DD3">
              <w:rPr>
                <w:rFonts w:ascii="Arial Narrow" w:hAnsi="Arial Narrow"/>
              </w:rPr>
              <w:fldChar w:fldCharType="begin">
                <w:ffData>
                  <w:name w:val="Check12"/>
                  <w:enabled/>
                  <w:calcOnExit w:val="0"/>
                  <w:checkBox>
                    <w:sizeAuto/>
                    <w:default w:val="0"/>
                    <w:checked w:val="0"/>
                  </w:checkBox>
                </w:ffData>
              </w:fldChar>
            </w:r>
            <w:r w:rsidRPr="00401DD3">
              <w:rPr>
                <w:rFonts w:ascii="Arial Narrow" w:hAnsi="Arial Narrow"/>
              </w:rPr>
              <w:instrText xml:space="preserve"> FORMCHECKBOX </w:instrText>
            </w:r>
            <w:r w:rsidR="00C12F3D">
              <w:rPr>
                <w:rFonts w:ascii="Arial Narrow" w:hAnsi="Arial Narrow"/>
              </w:rPr>
            </w:r>
            <w:r w:rsidR="00C12F3D">
              <w:rPr>
                <w:rFonts w:ascii="Arial Narrow" w:hAnsi="Arial Narrow"/>
              </w:rPr>
              <w:fldChar w:fldCharType="separate"/>
            </w:r>
            <w:r w:rsidRPr="00401DD3">
              <w:rPr>
                <w:rFonts w:ascii="Arial Narrow" w:hAnsi="Arial Narrow"/>
              </w:rPr>
              <w:fldChar w:fldCharType="end"/>
            </w:r>
            <w:r w:rsidRPr="00401DD3">
              <w:rPr>
                <w:rFonts w:ascii="Arial Narrow" w:hAnsi="Arial Narrow"/>
              </w:rPr>
              <w:t xml:space="preserve"> Any graduate</w:t>
            </w:r>
            <w:r w:rsidR="005F3F3E">
              <w:rPr>
                <w:rFonts w:ascii="Arial Narrow" w:hAnsi="Arial Narrow"/>
              </w:rPr>
              <w:t>-</w:t>
            </w:r>
            <w:r w:rsidRPr="00401DD3">
              <w:rPr>
                <w:rFonts w:ascii="Arial Narrow" w:hAnsi="Arial Narrow"/>
              </w:rPr>
              <w:t>level student</w:t>
            </w:r>
          </w:p>
          <w:p w14:paraId="639BE51E" w14:textId="77777777" w:rsidR="00E776CA" w:rsidRPr="00401DD3" w:rsidRDefault="00E776CA" w:rsidP="005F3F3E">
            <w:pPr>
              <w:ind w:left="76"/>
              <w:contextualSpacing/>
              <w:rPr>
                <w:rFonts w:ascii="Arial Narrow" w:hAnsi="Arial Narrow"/>
              </w:rPr>
            </w:pPr>
            <w:r w:rsidRPr="00401DD3">
              <w:rPr>
                <w:rFonts w:ascii="Arial Narrow" w:hAnsi="Arial Narrow"/>
              </w:rPr>
              <w:fldChar w:fldCharType="begin">
                <w:ffData>
                  <w:name w:val="Check12"/>
                  <w:enabled/>
                  <w:calcOnExit w:val="0"/>
                  <w:checkBox>
                    <w:sizeAuto/>
                    <w:default w:val="0"/>
                    <w:checked w:val="0"/>
                  </w:checkBox>
                </w:ffData>
              </w:fldChar>
            </w:r>
            <w:r w:rsidRPr="00401DD3">
              <w:rPr>
                <w:rFonts w:ascii="Arial Narrow" w:hAnsi="Arial Narrow"/>
              </w:rPr>
              <w:instrText xml:space="preserve"> FORMCHECKBOX </w:instrText>
            </w:r>
            <w:r w:rsidR="00C12F3D">
              <w:rPr>
                <w:rFonts w:ascii="Arial Narrow" w:hAnsi="Arial Narrow"/>
              </w:rPr>
            </w:r>
            <w:r w:rsidR="00C12F3D">
              <w:rPr>
                <w:rFonts w:ascii="Arial Narrow" w:hAnsi="Arial Narrow"/>
              </w:rPr>
              <w:fldChar w:fldCharType="separate"/>
            </w:r>
            <w:r w:rsidRPr="00401DD3">
              <w:rPr>
                <w:rFonts w:ascii="Arial Narrow" w:hAnsi="Arial Narrow"/>
              </w:rPr>
              <w:fldChar w:fldCharType="end"/>
            </w:r>
            <w:r w:rsidRPr="00401DD3">
              <w:rPr>
                <w:rFonts w:ascii="Arial Narrow" w:hAnsi="Arial Narrow"/>
              </w:rPr>
              <w:t xml:space="preserve"> Other (specify): </w:t>
            </w:r>
            <w:r w:rsidRPr="00401DD3">
              <w:rPr>
                <w:rFonts w:ascii="Arial Narrow" w:hAnsi="Arial Narrow"/>
                <w:b/>
              </w:rPr>
              <w:fldChar w:fldCharType="begin">
                <w:ffData>
                  <w:name w:val="Text11"/>
                  <w:enabled/>
                  <w:calcOnExit w:val="0"/>
                  <w:textInput/>
                </w:ffData>
              </w:fldChar>
            </w:r>
            <w:r w:rsidRPr="00401DD3">
              <w:rPr>
                <w:rFonts w:ascii="Arial Narrow" w:hAnsi="Arial Narrow"/>
                <w:b/>
              </w:rPr>
              <w:instrText xml:space="preserve"> FORMTEXT </w:instrText>
            </w:r>
            <w:r w:rsidRPr="00401DD3">
              <w:rPr>
                <w:rFonts w:ascii="Arial Narrow" w:hAnsi="Arial Narrow"/>
                <w:b/>
              </w:rPr>
            </w:r>
            <w:r w:rsidRPr="00401DD3">
              <w:rPr>
                <w:rFonts w:ascii="Arial Narrow" w:hAnsi="Arial Narrow"/>
                <w:b/>
              </w:rPr>
              <w:fldChar w:fldCharType="separate"/>
            </w:r>
            <w:r w:rsidRPr="00401DD3">
              <w:rPr>
                <w:rFonts w:ascii="Arial Narrow" w:hAnsi="Arial Narrow"/>
                <w:b/>
              </w:rPr>
              <w:t> </w:t>
            </w:r>
            <w:r w:rsidRPr="00401DD3">
              <w:rPr>
                <w:rFonts w:ascii="Arial Narrow" w:hAnsi="Arial Narrow"/>
                <w:b/>
              </w:rPr>
              <w:t> </w:t>
            </w:r>
            <w:r w:rsidRPr="00401DD3">
              <w:rPr>
                <w:rFonts w:ascii="Arial Narrow" w:hAnsi="Arial Narrow"/>
                <w:b/>
              </w:rPr>
              <w:t> </w:t>
            </w:r>
            <w:r w:rsidRPr="00401DD3">
              <w:rPr>
                <w:rFonts w:ascii="Arial Narrow" w:hAnsi="Arial Narrow"/>
                <w:b/>
              </w:rPr>
              <w:t> </w:t>
            </w:r>
            <w:r w:rsidRPr="00401DD3">
              <w:rPr>
                <w:rFonts w:ascii="Arial Narrow" w:hAnsi="Arial Narrow"/>
                <w:b/>
              </w:rPr>
              <w:t> </w:t>
            </w:r>
            <w:r w:rsidRPr="00401DD3">
              <w:rPr>
                <w:rFonts w:ascii="Arial Narrow" w:hAnsi="Arial Narrow"/>
                <w:b/>
              </w:rPr>
              <w:fldChar w:fldCharType="end"/>
            </w:r>
          </w:p>
        </w:tc>
      </w:tr>
      <w:tr w:rsidR="001E55EC" w:rsidRPr="00401DD3" w14:paraId="67DDF1F6" w14:textId="77777777" w:rsidTr="006B4AE1">
        <w:tc>
          <w:tcPr>
            <w:tcW w:w="10098" w:type="dxa"/>
            <w:gridSpan w:val="5"/>
          </w:tcPr>
          <w:p w14:paraId="2F36E438" w14:textId="77777777" w:rsidR="001E55EC" w:rsidRPr="00401DD3" w:rsidRDefault="00ED1AE5" w:rsidP="006B4AE1">
            <w:pPr>
              <w:contextualSpacing/>
              <w:rPr>
                <w:rFonts w:ascii="Arial Narrow" w:hAnsi="Arial Narrow"/>
              </w:rPr>
            </w:pPr>
            <w:r w:rsidRPr="00401DD3">
              <w:rPr>
                <w:rFonts w:ascii="Arial Narrow" w:hAnsi="Arial Narrow"/>
              </w:rPr>
              <w:fldChar w:fldCharType="begin">
                <w:ffData>
                  <w:name w:val="Check11"/>
                  <w:enabled/>
                  <w:calcOnExit w:val="0"/>
                  <w:checkBox>
                    <w:sizeAuto/>
                    <w:default w:val="0"/>
                    <w:checked w:val="0"/>
                  </w:checkBox>
                </w:ffData>
              </w:fldChar>
            </w:r>
            <w:r w:rsidR="001E55EC" w:rsidRPr="00401DD3">
              <w:rPr>
                <w:rFonts w:ascii="Arial Narrow" w:hAnsi="Arial Narrow"/>
              </w:rPr>
              <w:instrText xml:space="preserve"> FORMCHECKBOX </w:instrText>
            </w:r>
            <w:r w:rsidR="00C12F3D">
              <w:rPr>
                <w:rFonts w:ascii="Arial Narrow" w:hAnsi="Arial Narrow"/>
              </w:rPr>
            </w:r>
            <w:r w:rsidR="00C12F3D">
              <w:rPr>
                <w:rFonts w:ascii="Arial Narrow" w:hAnsi="Arial Narrow"/>
              </w:rPr>
              <w:fldChar w:fldCharType="separate"/>
            </w:r>
            <w:r w:rsidRPr="00401DD3">
              <w:rPr>
                <w:rFonts w:ascii="Arial Narrow" w:hAnsi="Arial Narrow"/>
              </w:rPr>
              <w:fldChar w:fldCharType="end"/>
            </w:r>
            <w:r w:rsidR="001E55EC" w:rsidRPr="00401DD3">
              <w:rPr>
                <w:rFonts w:ascii="Arial Narrow" w:hAnsi="Arial Narrow"/>
              </w:rPr>
              <w:t xml:space="preserve"> Enrollment by instructor consent </w:t>
            </w:r>
            <w:proofErr w:type="gramStart"/>
            <w:r w:rsidR="001E55EC" w:rsidRPr="00401DD3">
              <w:rPr>
                <w:rFonts w:ascii="Arial Narrow" w:hAnsi="Arial Narrow"/>
              </w:rPr>
              <w:t>only?:</w:t>
            </w:r>
            <w:proofErr w:type="gramEnd"/>
            <w:r w:rsidR="001E55EC" w:rsidRPr="00401DD3">
              <w:rPr>
                <w:rFonts w:ascii="Arial Narrow" w:hAnsi="Arial Narrow"/>
              </w:rPr>
              <w:t xml:space="preserve"> </w:t>
            </w:r>
            <w:r w:rsidRPr="00401DD3">
              <w:rPr>
                <w:rFonts w:ascii="Arial Narrow" w:hAnsi="Arial Narrow"/>
                <w:b/>
              </w:rPr>
              <w:fldChar w:fldCharType="begin">
                <w:ffData>
                  <w:name w:val=""/>
                  <w:enabled/>
                  <w:calcOnExit w:val="0"/>
                  <w:ddList>
                    <w:listEntry w:val="         "/>
                    <w:listEntry w:val="Yes"/>
                    <w:listEntry w:val="No"/>
                  </w:ddList>
                </w:ffData>
              </w:fldChar>
            </w:r>
            <w:r w:rsidR="001E55EC" w:rsidRPr="00401DD3">
              <w:rPr>
                <w:rFonts w:ascii="Arial Narrow" w:hAnsi="Arial Narrow"/>
                <w:b/>
              </w:rPr>
              <w:instrText xml:space="preserve"> FORMDROPDOWN </w:instrText>
            </w:r>
            <w:r w:rsidR="00C12F3D">
              <w:rPr>
                <w:rFonts w:ascii="Arial Narrow" w:hAnsi="Arial Narrow"/>
                <w:b/>
              </w:rPr>
            </w:r>
            <w:r w:rsidR="00C12F3D">
              <w:rPr>
                <w:rFonts w:ascii="Arial Narrow" w:hAnsi="Arial Narrow"/>
                <w:b/>
              </w:rPr>
              <w:fldChar w:fldCharType="separate"/>
            </w:r>
            <w:r w:rsidRPr="00401DD3">
              <w:rPr>
                <w:rFonts w:ascii="Arial Narrow" w:hAnsi="Arial Narrow"/>
                <w:b/>
              </w:rPr>
              <w:fldChar w:fldCharType="end"/>
            </w:r>
          </w:p>
        </w:tc>
      </w:tr>
      <w:tr w:rsidR="001E55EC" w:rsidRPr="00401DD3" w14:paraId="1868A9CB" w14:textId="77777777" w:rsidTr="006B4AE1">
        <w:tc>
          <w:tcPr>
            <w:tcW w:w="10098" w:type="dxa"/>
            <w:gridSpan w:val="5"/>
          </w:tcPr>
          <w:p w14:paraId="48985E5B" w14:textId="77777777" w:rsidR="001E55EC" w:rsidRPr="00401DD3" w:rsidRDefault="00ED1AE5" w:rsidP="006B4AE1">
            <w:pPr>
              <w:rPr>
                <w:rFonts w:ascii="Arial Narrow" w:hAnsi="Arial Narrow"/>
              </w:rPr>
            </w:pPr>
            <w:r w:rsidRPr="00401DD3">
              <w:rPr>
                <w:rFonts w:ascii="Arial Narrow" w:hAnsi="Arial Narrow"/>
              </w:rPr>
              <w:fldChar w:fldCharType="begin">
                <w:ffData>
                  <w:name w:val="Check17"/>
                  <w:enabled/>
                  <w:calcOnExit w:val="0"/>
                  <w:checkBox>
                    <w:sizeAuto/>
                    <w:default w:val="0"/>
                    <w:checked w:val="0"/>
                  </w:checkBox>
                </w:ffData>
              </w:fldChar>
            </w:r>
            <w:r w:rsidR="001E55EC" w:rsidRPr="00401DD3">
              <w:rPr>
                <w:rFonts w:ascii="Arial Narrow" w:hAnsi="Arial Narrow"/>
              </w:rPr>
              <w:instrText xml:space="preserve"> FORMCHECKBOX </w:instrText>
            </w:r>
            <w:r w:rsidR="00C12F3D">
              <w:rPr>
                <w:rFonts w:ascii="Arial Narrow" w:hAnsi="Arial Narrow"/>
              </w:rPr>
            </w:r>
            <w:r w:rsidR="00C12F3D">
              <w:rPr>
                <w:rFonts w:ascii="Arial Narrow" w:hAnsi="Arial Narrow"/>
              </w:rPr>
              <w:fldChar w:fldCharType="separate"/>
            </w:r>
            <w:r w:rsidRPr="00401DD3">
              <w:rPr>
                <w:rFonts w:ascii="Arial Narrow" w:hAnsi="Arial Narrow"/>
              </w:rPr>
              <w:fldChar w:fldCharType="end"/>
            </w:r>
            <w:r w:rsidR="001E55EC" w:rsidRPr="00401DD3">
              <w:rPr>
                <w:rFonts w:ascii="Arial Narrow" w:hAnsi="Arial Narrow"/>
              </w:rPr>
              <w:t xml:space="preserve"> Repeat for credit? </w:t>
            </w:r>
            <w:r w:rsidRPr="00401DD3">
              <w:rPr>
                <w:rFonts w:ascii="Arial Narrow" w:hAnsi="Arial Narrow"/>
                <w:b/>
              </w:rPr>
              <w:fldChar w:fldCharType="begin">
                <w:ffData>
                  <w:name w:val=""/>
                  <w:enabled/>
                  <w:calcOnExit w:val="0"/>
                  <w:ddList>
                    <w:listEntry w:val="         "/>
                    <w:listEntry w:val="Yes"/>
                    <w:listEntry w:val="No"/>
                  </w:ddList>
                </w:ffData>
              </w:fldChar>
            </w:r>
            <w:r w:rsidR="001E55EC" w:rsidRPr="00401DD3">
              <w:rPr>
                <w:rFonts w:ascii="Arial Narrow" w:hAnsi="Arial Narrow"/>
                <w:b/>
              </w:rPr>
              <w:instrText xml:space="preserve"> FORMDROPDOWN </w:instrText>
            </w:r>
            <w:r w:rsidR="00C12F3D">
              <w:rPr>
                <w:rFonts w:ascii="Arial Narrow" w:hAnsi="Arial Narrow"/>
                <w:b/>
              </w:rPr>
            </w:r>
            <w:r w:rsidR="00C12F3D">
              <w:rPr>
                <w:rFonts w:ascii="Arial Narrow" w:hAnsi="Arial Narrow"/>
                <w:b/>
              </w:rPr>
              <w:fldChar w:fldCharType="separate"/>
            </w:r>
            <w:r w:rsidRPr="00401DD3">
              <w:rPr>
                <w:rFonts w:ascii="Arial Narrow" w:hAnsi="Arial Narrow"/>
                <w:b/>
              </w:rPr>
              <w:fldChar w:fldCharType="end"/>
            </w:r>
            <w:r w:rsidR="001E55EC" w:rsidRPr="00401DD3">
              <w:rPr>
                <w:rFonts w:ascii="Arial Narrow" w:hAnsi="Arial Narrow"/>
                <w:b/>
              </w:rPr>
              <w:t xml:space="preserve"> </w:t>
            </w:r>
            <w:r w:rsidR="001E55EC" w:rsidRPr="00401DD3">
              <w:rPr>
                <w:rFonts w:ascii="Arial Narrow" w:hAnsi="Arial Narrow"/>
              </w:rPr>
              <w:t>If yes, max # of repeats:</w:t>
            </w:r>
          </w:p>
        </w:tc>
      </w:tr>
      <w:tr w:rsidR="001E55EC" w:rsidRPr="00401DD3" w14:paraId="69284F66" w14:textId="77777777" w:rsidTr="006B4AE1">
        <w:tc>
          <w:tcPr>
            <w:tcW w:w="10098" w:type="dxa"/>
            <w:gridSpan w:val="5"/>
          </w:tcPr>
          <w:p w14:paraId="02469755" w14:textId="77777777" w:rsidR="003524EC" w:rsidRPr="00401DD3" w:rsidRDefault="00ED1AE5" w:rsidP="00E2046C">
            <w:pPr>
              <w:contextualSpacing/>
              <w:rPr>
                <w:rFonts w:ascii="Arial Narrow" w:hAnsi="Arial Narrow"/>
              </w:rPr>
            </w:pPr>
            <w:r w:rsidRPr="00401DD3">
              <w:rPr>
                <w:rFonts w:ascii="Arial Narrow" w:hAnsi="Arial Narrow"/>
              </w:rPr>
              <w:fldChar w:fldCharType="begin">
                <w:ffData>
                  <w:name w:val="Check12"/>
                  <w:enabled/>
                  <w:calcOnExit w:val="0"/>
                  <w:checkBox>
                    <w:sizeAuto/>
                    <w:default w:val="0"/>
                    <w:checked w:val="0"/>
                  </w:checkBox>
                </w:ffData>
              </w:fldChar>
            </w:r>
            <w:r w:rsidR="001E55EC" w:rsidRPr="00401DD3">
              <w:rPr>
                <w:rFonts w:ascii="Arial Narrow" w:hAnsi="Arial Narrow"/>
              </w:rPr>
              <w:instrText xml:space="preserve"> FORMCHECKBOX </w:instrText>
            </w:r>
            <w:r w:rsidR="00C12F3D">
              <w:rPr>
                <w:rFonts w:ascii="Arial Narrow" w:hAnsi="Arial Narrow"/>
              </w:rPr>
            </w:r>
            <w:r w:rsidR="00C12F3D">
              <w:rPr>
                <w:rFonts w:ascii="Arial Narrow" w:hAnsi="Arial Narrow"/>
              </w:rPr>
              <w:fldChar w:fldCharType="separate"/>
            </w:r>
            <w:r w:rsidRPr="00401DD3">
              <w:rPr>
                <w:rFonts w:ascii="Arial Narrow" w:hAnsi="Arial Narrow"/>
              </w:rPr>
              <w:fldChar w:fldCharType="end"/>
            </w:r>
            <w:r w:rsidR="001E55EC" w:rsidRPr="00401DD3">
              <w:rPr>
                <w:rFonts w:ascii="Arial Narrow" w:hAnsi="Arial Narrow"/>
              </w:rPr>
              <w:t xml:space="preserve"> Alternative enrollment cap required? (Default cap = 68</w:t>
            </w:r>
            <w:r w:rsidR="00E2046C">
              <w:rPr>
                <w:rFonts w:ascii="Arial Narrow" w:hAnsi="Arial Narrow"/>
              </w:rPr>
              <w:t>; requests are reviewed by the Dean’s Office for approval.</w:t>
            </w:r>
            <w:r w:rsidR="001E55EC" w:rsidRPr="00401DD3">
              <w:rPr>
                <w:rFonts w:ascii="Arial Narrow" w:hAnsi="Arial Narrow"/>
              </w:rPr>
              <w:t>)</w:t>
            </w:r>
            <w:r w:rsidR="003524EC" w:rsidRPr="00401DD3">
              <w:rPr>
                <w:rFonts w:ascii="Arial Narrow" w:hAnsi="Arial Narrow"/>
              </w:rPr>
              <w:t xml:space="preserve"> Please explain</w:t>
            </w:r>
            <w:r w:rsidR="001E55EC" w:rsidRPr="00401DD3">
              <w:rPr>
                <w:rFonts w:ascii="Arial Narrow" w:hAnsi="Arial Narrow"/>
              </w:rPr>
              <w:t xml:space="preserve">: </w:t>
            </w:r>
            <w:r w:rsidRPr="00401DD3">
              <w:rPr>
                <w:rFonts w:ascii="Arial Narrow" w:hAnsi="Arial Narrow"/>
                <w:b/>
              </w:rPr>
              <w:fldChar w:fldCharType="begin">
                <w:ffData>
                  <w:name w:val="Text10"/>
                  <w:enabled/>
                  <w:calcOnExit w:val="0"/>
                  <w:textInput/>
                </w:ffData>
              </w:fldChar>
            </w:r>
            <w:r w:rsidR="001E55EC" w:rsidRPr="00401DD3">
              <w:rPr>
                <w:rFonts w:ascii="Arial Narrow" w:hAnsi="Arial Narrow"/>
                <w:b/>
              </w:rPr>
              <w:instrText xml:space="preserve"> FORMTEXT </w:instrText>
            </w:r>
            <w:r w:rsidRPr="00401DD3">
              <w:rPr>
                <w:rFonts w:ascii="Arial Narrow" w:hAnsi="Arial Narrow"/>
                <w:b/>
              </w:rPr>
            </w:r>
            <w:r w:rsidRPr="00401DD3">
              <w:rPr>
                <w:rFonts w:ascii="Arial Narrow" w:hAnsi="Arial Narrow"/>
                <w:b/>
              </w:rPr>
              <w:fldChar w:fldCharType="separate"/>
            </w:r>
            <w:r w:rsidR="001E55EC" w:rsidRPr="00401DD3">
              <w:rPr>
                <w:rFonts w:ascii="Arial Narrow" w:hAnsi="Arial Narrow"/>
                <w:b/>
              </w:rPr>
              <w:t> </w:t>
            </w:r>
            <w:r w:rsidR="001E55EC" w:rsidRPr="00401DD3">
              <w:rPr>
                <w:rFonts w:ascii="Arial Narrow" w:hAnsi="Arial Narrow"/>
                <w:b/>
              </w:rPr>
              <w:t> </w:t>
            </w:r>
            <w:r w:rsidR="001E55EC" w:rsidRPr="00401DD3">
              <w:rPr>
                <w:rFonts w:ascii="Arial Narrow" w:hAnsi="Arial Narrow"/>
                <w:b/>
              </w:rPr>
              <w:t> </w:t>
            </w:r>
            <w:r w:rsidR="001E55EC" w:rsidRPr="00401DD3">
              <w:rPr>
                <w:rFonts w:ascii="Arial Narrow" w:hAnsi="Arial Narrow"/>
                <w:b/>
              </w:rPr>
              <w:t> </w:t>
            </w:r>
            <w:r w:rsidR="001E55EC" w:rsidRPr="00401DD3">
              <w:rPr>
                <w:rFonts w:ascii="Arial Narrow" w:hAnsi="Arial Narrow"/>
                <w:b/>
              </w:rPr>
              <w:t> </w:t>
            </w:r>
            <w:r w:rsidRPr="00401DD3">
              <w:rPr>
                <w:rFonts w:ascii="Arial Narrow" w:hAnsi="Arial Narrow"/>
                <w:b/>
              </w:rPr>
              <w:fldChar w:fldCharType="end"/>
            </w:r>
          </w:p>
        </w:tc>
      </w:tr>
      <w:tr w:rsidR="001E55EC" w:rsidRPr="00401DD3" w14:paraId="68D9536B" w14:textId="77777777" w:rsidTr="006B4AE1">
        <w:tc>
          <w:tcPr>
            <w:tcW w:w="10098" w:type="dxa"/>
            <w:gridSpan w:val="5"/>
          </w:tcPr>
          <w:p w14:paraId="4A7AECC0" w14:textId="77777777" w:rsidR="001E55EC" w:rsidRPr="00401DD3" w:rsidRDefault="00ED1AE5" w:rsidP="006B4AE1">
            <w:pPr>
              <w:contextualSpacing/>
              <w:rPr>
                <w:rFonts w:ascii="Arial Narrow" w:hAnsi="Arial Narrow"/>
              </w:rPr>
            </w:pPr>
            <w:r w:rsidRPr="00401DD3">
              <w:rPr>
                <w:rFonts w:ascii="Arial Narrow" w:hAnsi="Arial Narrow"/>
              </w:rPr>
              <w:fldChar w:fldCharType="begin">
                <w:ffData>
                  <w:name w:val="Check15"/>
                  <w:enabled/>
                  <w:calcOnExit w:val="0"/>
                  <w:checkBox>
                    <w:sizeAuto/>
                    <w:default w:val="0"/>
                  </w:checkBox>
                </w:ffData>
              </w:fldChar>
            </w:r>
            <w:bookmarkStart w:id="10" w:name="Check15"/>
            <w:r w:rsidR="001E55EC" w:rsidRPr="00401DD3">
              <w:rPr>
                <w:rFonts w:ascii="Arial Narrow" w:hAnsi="Arial Narrow"/>
              </w:rPr>
              <w:instrText xml:space="preserve"> FORMCHECKBOX </w:instrText>
            </w:r>
            <w:r w:rsidR="00C12F3D">
              <w:rPr>
                <w:rFonts w:ascii="Arial Narrow" w:hAnsi="Arial Narrow"/>
              </w:rPr>
            </w:r>
            <w:r w:rsidR="00C12F3D">
              <w:rPr>
                <w:rFonts w:ascii="Arial Narrow" w:hAnsi="Arial Narrow"/>
              </w:rPr>
              <w:fldChar w:fldCharType="separate"/>
            </w:r>
            <w:r w:rsidRPr="00401DD3">
              <w:rPr>
                <w:rFonts w:ascii="Arial Narrow" w:hAnsi="Arial Narrow"/>
              </w:rPr>
              <w:fldChar w:fldCharType="end"/>
            </w:r>
            <w:bookmarkEnd w:id="10"/>
            <w:r w:rsidR="001E55EC" w:rsidRPr="00401DD3">
              <w:rPr>
                <w:rFonts w:ascii="Arial Narrow" w:hAnsi="Arial Narrow"/>
              </w:rPr>
              <w:t xml:space="preserve"> Catalog Description </w:t>
            </w:r>
            <w:r w:rsidR="001E55EC" w:rsidRPr="00401DD3">
              <w:rPr>
                <w:rFonts w:ascii="Arial Narrow" w:hAnsi="Arial Narrow"/>
                <w:i/>
                <w:sz w:val="18"/>
                <w:szCs w:val="18"/>
              </w:rPr>
              <w:t>(Please attach. Word min/max = 50-200 words)</w:t>
            </w:r>
          </w:p>
        </w:tc>
      </w:tr>
      <w:tr w:rsidR="002979AC" w:rsidRPr="00401DD3" w14:paraId="75C9DB59" w14:textId="77777777" w:rsidTr="006B4AE1">
        <w:tc>
          <w:tcPr>
            <w:tcW w:w="10098" w:type="dxa"/>
            <w:gridSpan w:val="5"/>
          </w:tcPr>
          <w:p w14:paraId="74622F9F" w14:textId="77777777" w:rsidR="002979AC" w:rsidRPr="00401DD3" w:rsidRDefault="00ED1AE5" w:rsidP="001573B0">
            <w:pPr>
              <w:rPr>
                <w:rFonts w:ascii="Arial Narrow" w:hAnsi="Arial Narrow"/>
              </w:rPr>
            </w:pPr>
            <w:r w:rsidRPr="00401DD3">
              <w:rPr>
                <w:rFonts w:ascii="Arial Narrow" w:hAnsi="Arial Narrow"/>
              </w:rPr>
              <w:fldChar w:fldCharType="begin">
                <w:ffData>
                  <w:name w:val="Check16"/>
                  <w:enabled/>
                  <w:calcOnExit w:val="0"/>
                  <w:checkBox>
                    <w:sizeAuto/>
                    <w:default w:val="0"/>
                    <w:checked w:val="0"/>
                  </w:checkBox>
                </w:ffData>
              </w:fldChar>
            </w:r>
            <w:r w:rsidR="002979AC" w:rsidRPr="00401DD3">
              <w:rPr>
                <w:rFonts w:ascii="Arial Narrow" w:hAnsi="Arial Narrow"/>
              </w:rPr>
              <w:instrText xml:space="preserve"> FORMCHECKBOX </w:instrText>
            </w:r>
            <w:r w:rsidR="00C12F3D">
              <w:rPr>
                <w:rFonts w:ascii="Arial Narrow" w:hAnsi="Arial Narrow"/>
              </w:rPr>
            </w:r>
            <w:r w:rsidR="00C12F3D">
              <w:rPr>
                <w:rFonts w:ascii="Arial Narrow" w:hAnsi="Arial Narrow"/>
              </w:rPr>
              <w:fldChar w:fldCharType="separate"/>
            </w:r>
            <w:r w:rsidRPr="00401DD3">
              <w:rPr>
                <w:rFonts w:ascii="Arial Narrow" w:hAnsi="Arial Narrow"/>
              </w:rPr>
              <w:fldChar w:fldCharType="end"/>
            </w:r>
            <w:r w:rsidR="002979AC" w:rsidRPr="00401DD3">
              <w:rPr>
                <w:rFonts w:ascii="Arial Narrow" w:hAnsi="Arial Narrow"/>
              </w:rPr>
              <w:t xml:space="preserve"> Current course content overlap and/or compl</w:t>
            </w:r>
            <w:r w:rsidR="003524EC" w:rsidRPr="00401DD3">
              <w:rPr>
                <w:rFonts w:ascii="Arial Narrow" w:hAnsi="Arial Narrow"/>
              </w:rPr>
              <w:t>e</w:t>
            </w:r>
            <w:r w:rsidR="002979AC" w:rsidRPr="00401DD3">
              <w:rPr>
                <w:rFonts w:ascii="Arial Narrow" w:hAnsi="Arial Narrow"/>
              </w:rPr>
              <w:t xml:space="preserve">ment? If yes, identify: </w:t>
            </w:r>
            <w:r w:rsidRPr="00401DD3">
              <w:rPr>
                <w:rFonts w:ascii="Arial Narrow" w:hAnsi="Arial Narrow"/>
                <w:b/>
              </w:rPr>
              <w:fldChar w:fldCharType="begin">
                <w:ffData>
                  <w:name w:val="Text15"/>
                  <w:enabled/>
                  <w:calcOnExit w:val="0"/>
                  <w:textInput/>
                </w:ffData>
              </w:fldChar>
            </w:r>
            <w:r w:rsidR="002979AC" w:rsidRPr="00401DD3">
              <w:rPr>
                <w:rFonts w:ascii="Arial Narrow" w:hAnsi="Arial Narrow"/>
                <w:b/>
              </w:rPr>
              <w:instrText xml:space="preserve"> FORMTEXT </w:instrText>
            </w:r>
            <w:r w:rsidRPr="00401DD3">
              <w:rPr>
                <w:rFonts w:ascii="Arial Narrow" w:hAnsi="Arial Narrow"/>
                <w:b/>
              </w:rPr>
            </w:r>
            <w:r w:rsidRPr="00401DD3">
              <w:rPr>
                <w:rFonts w:ascii="Arial Narrow" w:hAnsi="Arial Narrow"/>
                <w:b/>
              </w:rPr>
              <w:fldChar w:fldCharType="separate"/>
            </w:r>
            <w:r w:rsidR="002979AC" w:rsidRPr="00401DD3">
              <w:rPr>
                <w:rFonts w:ascii="Arial Narrow" w:hAnsi="Arial Narrow"/>
                <w:b/>
              </w:rPr>
              <w:t> </w:t>
            </w:r>
            <w:r w:rsidR="002979AC" w:rsidRPr="00401DD3">
              <w:rPr>
                <w:rFonts w:ascii="Arial Narrow" w:hAnsi="Arial Narrow"/>
                <w:b/>
              </w:rPr>
              <w:t> </w:t>
            </w:r>
            <w:r w:rsidR="002979AC" w:rsidRPr="00401DD3">
              <w:rPr>
                <w:rFonts w:ascii="Arial Narrow" w:hAnsi="Arial Narrow"/>
                <w:b/>
              </w:rPr>
              <w:t> </w:t>
            </w:r>
            <w:r w:rsidR="002979AC" w:rsidRPr="00401DD3">
              <w:rPr>
                <w:rFonts w:ascii="Arial Narrow" w:hAnsi="Arial Narrow"/>
                <w:b/>
              </w:rPr>
              <w:t> </w:t>
            </w:r>
            <w:r w:rsidR="002979AC" w:rsidRPr="00401DD3">
              <w:rPr>
                <w:rFonts w:ascii="Arial Narrow" w:hAnsi="Arial Narrow"/>
                <w:b/>
              </w:rPr>
              <w:t> </w:t>
            </w:r>
            <w:r w:rsidRPr="00401DD3">
              <w:rPr>
                <w:rFonts w:ascii="Arial Narrow" w:hAnsi="Arial Narrow"/>
                <w:b/>
              </w:rPr>
              <w:fldChar w:fldCharType="end"/>
            </w:r>
          </w:p>
        </w:tc>
      </w:tr>
      <w:tr w:rsidR="001E55EC" w:rsidRPr="00401DD3" w14:paraId="418622D4" w14:textId="77777777" w:rsidTr="006B4AE1">
        <w:tc>
          <w:tcPr>
            <w:tcW w:w="10098" w:type="dxa"/>
            <w:gridSpan w:val="5"/>
          </w:tcPr>
          <w:p w14:paraId="5BF0D772" w14:textId="77777777" w:rsidR="002979AC" w:rsidRPr="00401DD3" w:rsidRDefault="00ED1AE5" w:rsidP="001573B0">
            <w:pPr>
              <w:contextualSpacing/>
              <w:rPr>
                <w:rFonts w:ascii="Arial Narrow" w:hAnsi="Arial Narrow"/>
              </w:rPr>
            </w:pPr>
            <w:r w:rsidRPr="00401DD3">
              <w:rPr>
                <w:rFonts w:ascii="Arial Narrow" w:hAnsi="Arial Narrow"/>
              </w:rPr>
              <w:fldChar w:fldCharType="begin">
                <w:ffData>
                  <w:name w:val="Check16"/>
                  <w:enabled/>
                  <w:calcOnExit w:val="0"/>
                  <w:checkBox>
                    <w:sizeAuto/>
                    <w:default w:val="0"/>
                    <w:checked w:val="0"/>
                  </w:checkBox>
                </w:ffData>
              </w:fldChar>
            </w:r>
            <w:bookmarkStart w:id="11" w:name="Check16"/>
            <w:r w:rsidR="001E55EC" w:rsidRPr="00401DD3">
              <w:rPr>
                <w:rFonts w:ascii="Arial Narrow" w:hAnsi="Arial Narrow"/>
              </w:rPr>
              <w:instrText xml:space="preserve"> FORMCHECKBOX </w:instrText>
            </w:r>
            <w:r w:rsidR="00C12F3D">
              <w:rPr>
                <w:rFonts w:ascii="Arial Narrow" w:hAnsi="Arial Narrow"/>
              </w:rPr>
            </w:r>
            <w:r w:rsidR="00C12F3D">
              <w:rPr>
                <w:rFonts w:ascii="Arial Narrow" w:hAnsi="Arial Narrow"/>
              </w:rPr>
              <w:fldChar w:fldCharType="separate"/>
            </w:r>
            <w:r w:rsidRPr="00401DD3">
              <w:rPr>
                <w:rFonts w:ascii="Arial Narrow" w:hAnsi="Arial Narrow"/>
              </w:rPr>
              <w:fldChar w:fldCharType="end"/>
            </w:r>
            <w:bookmarkEnd w:id="11"/>
            <w:r w:rsidR="001E55EC" w:rsidRPr="00401DD3">
              <w:rPr>
                <w:rFonts w:ascii="Arial Narrow" w:hAnsi="Arial Narrow"/>
              </w:rPr>
              <w:t xml:space="preserve"> Additional notes: </w:t>
            </w:r>
            <w:r w:rsidRPr="00401DD3">
              <w:rPr>
                <w:rFonts w:ascii="Arial Narrow" w:hAnsi="Arial Narrow"/>
                <w:b/>
              </w:rPr>
              <w:fldChar w:fldCharType="begin">
                <w:ffData>
                  <w:name w:val="Text15"/>
                  <w:enabled/>
                  <w:calcOnExit w:val="0"/>
                  <w:textInput/>
                </w:ffData>
              </w:fldChar>
            </w:r>
            <w:bookmarkStart w:id="12" w:name="Text15"/>
            <w:r w:rsidR="001E55EC" w:rsidRPr="00401DD3">
              <w:rPr>
                <w:rFonts w:ascii="Arial Narrow" w:hAnsi="Arial Narrow"/>
                <w:b/>
              </w:rPr>
              <w:instrText xml:space="preserve"> FORMTEXT </w:instrText>
            </w:r>
            <w:r w:rsidRPr="00401DD3">
              <w:rPr>
                <w:rFonts w:ascii="Arial Narrow" w:hAnsi="Arial Narrow"/>
                <w:b/>
              </w:rPr>
            </w:r>
            <w:r w:rsidRPr="00401DD3">
              <w:rPr>
                <w:rFonts w:ascii="Arial Narrow" w:hAnsi="Arial Narrow"/>
                <w:b/>
              </w:rPr>
              <w:fldChar w:fldCharType="separate"/>
            </w:r>
            <w:r w:rsidR="001E55EC" w:rsidRPr="00401DD3">
              <w:rPr>
                <w:rFonts w:ascii="Arial Narrow" w:hAnsi="Arial Narrow"/>
                <w:b/>
              </w:rPr>
              <w:t> </w:t>
            </w:r>
            <w:r w:rsidR="001E55EC" w:rsidRPr="00401DD3">
              <w:rPr>
                <w:rFonts w:ascii="Arial Narrow" w:hAnsi="Arial Narrow"/>
                <w:b/>
              </w:rPr>
              <w:t> </w:t>
            </w:r>
            <w:r w:rsidR="001E55EC" w:rsidRPr="00401DD3">
              <w:rPr>
                <w:rFonts w:ascii="Arial Narrow" w:hAnsi="Arial Narrow"/>
                <w:b/>
              </w:rPr>
              <w:t> </w:t>
            </w:r>
            <w:r w:rsidR="001E55EC" w:rsidRPr="00401DD3">
              <w:rPr>
                <w:rFonts w:ascii="Arial Narrow" w:hAnsi="Arial Narrow"/>
                <w:b/>
              </w:rPr>
              <w:t> </w:t>
            </w:r>
            <w:r w:rsidR="001E55EC" w:rsidRPr="00401DD3">
              <w:rPr>
                <w:rFonts w:ascii="Arial Narrow" w:hAnsi="Arial Narrow"/>
                <w:b/>
              </w:rPr>
              <w:t> </w:t>
            </w:r>
            <w:r w:rsidRPr="00401DD3">
              <w:rPr>
                <w:rFonts w:ascii="Arial Narrow" w:hAnsi="Arial Narrow"/>
                <w:b/>
              </w:rPr>
              <w:fldChar w:fldCharType="end"/>
            </w:r>
            <w:bookmarkEnd w:id="12"/>
          </w:p>
        </w:tc>
      </w:tr>
    </w:tbl>
    <w:p w14:paraId="51F306DE" w14:textId="77777777" w:rsidR="006A4FD0" w:rsidRPr="00401DD3" w:rsidRDefault="006A4FD0" w:rsidP="006A4FD0">
      <w:pPr>
        <w:tabs>
          <w:tab w:val="left" w:pos="360"/>
          <w:tab w:val="left" w:pos="720"/>
          <w:tab w:val="left" w:pos="1260"/>
          <w:tab w:val="left" w:pos="5040"/>
          <w:tab w:val="left" w:pos="5400"/>
          <w:tab w:val="left" w:pos="7650"/>
          <w:tab w:val="left" w:pos="8640"/>
        </w:tabs>
        <w:spacing w:line="240" w:lineRule="auto"/>
        <w:ind w:left="360" w:hanging="360"/>
        <w:contextualSpacing/>
        <w:rPr>
          <w:rFonts w:ascii="Arial Narrow" w:hAnsi="Arial Narrow"/>
        </w:rPr>
      </w:pPr>
    </w:p>
    <w:p w14:paraId="735B430B" w14:textId="77777777" w:rsidR="006C540C" w:rsidRDefault="006C540C" w:rsidP="006A4FD0">
      <w:pPr>
        <w:contextualSpacing/>
        <w:rPr>
          <w:rFonts w:ascii="Arial Narrow" w:hAnsi="Arial Narrow"/>
          <w:b/>
        </w:rPr>
      </w:pPr>
    </w:p>
    <w:p w14:paraId="0F27F961" w14:textId="77777777" w:rsidR="006A4FD0" w:rsidRPr="00401DD3" w:rsidRDefault="006A4FD0" w:rsidP="006A4FD0">
      <w:pPr>
        <w:contextualSpacing/>
        <w:rPr>
          <w:rFonts w:ascii="Arial Narrow" w:hAnsi="Arial Narrow"/>
          <w:b/>
        </w:rPr>
      </w:pPr>
      <w:r w:rsidRPr="00401DD3">
        <w:rPr>
          <w:rFonts w:ascii="Arial Narrow" w:hAnsi="Arial Narrow"/>
          <w:b/>
        </w:rPr>
        <w:t>C. Course Workload:</w:t>
      </w:r>
    </w:p>
    <w:tbl>
      <w:tblPr>
        <w:tblStyle w:val="TableGrid"/>
        <w:tblW w:w="10080" w:type="dxa"/>
        <w:tblInd w:w="-252" w:type="dxa"/>
        <w:tblLayout w:type="fixed"/>
        <w:tblLook w:val="04A0" w:firstRow="1" w:lastRow="0" w:firstColumn="1" w:lastColumn="0" w:noHBand="0" w:noVBand="1"/>
      </w:tblPr>
      <w:tblGrid>
        <w:gridCol w:w="4500"/>
        <w:gridCol w:w="3780"/>
        <w:gridCol w:w="1800"/>
      </w:tblGrid>
      <w:tr w:rsidR="006A4FD0" w:rsidRPr="00401DD3" w14:paraId="4CAEA284" w14:textId="77777777" w:rsidTr="006B4AE1">
        <w:trPr>
          <w:trHeight w:val="269"/>
        </w:trPr>
        <w:tc>
          <w:tcPr>
            <w:tcW w:w="4500" w:type="dxa"/>
            <w:shd w:val="clear" w:color="auto" w:fill="auto"/>
          </w:tcPr>
          <w:p w14:paraId="0B96C5CC" w14:textId="77777777" w:rsidR="006A4FD0" w:rsidRPr="00401DD3" w:rsidRDefault="006A4FD0" w:rsidP="003524EC">
            <w:pPr>
              <w:contextualSpacing/>
              <w:rPr>
                <w:rFonts w:ascii="Arial Narrow" w:hAnsi="Arial Narrow"/>
                <w:b/>
              </w:rPr>
            </w:pPr>
            <w:r w:rsidRPr="00401DD3">
              <w:rPr>
                <w:rFonts w:ascii="Arial Narrow" w:hAnsi="Arial Narrow"/>
                <w:b/>
              </w:rPr>
              <w:t>Assignment Type</w:t>
            </w:r>
          </w:p>
        </w:tc>
        <w:tc>
          <w:tcPr>
            <w:tcW w:w="3780" w:type="dxa"/>
            <w:shd w:val="clear" w:color="auto" w:fill="auto"/>
          </w:tcPr>
          <w:p w14:paraId="322EE87F" w14:textId="77777777" w:rsidR="006A4FD0" w:rsidRPr="00401DD3" w:rsidRDefault="006A4FD0" w:rsidP="003524EC">
            <w:pPr>
              <w:rPr>
                <w:rFonts w:ascii="Arial Narrow" w:hAnsi="Arial Narrow"/>
                <w:b/>
              </w:rPr>
            </w:pPr>
            <w:r w:rsidRPr="00401DD3">
              <w:rPr>
                <w:rFonts w:ascii="Arial Narrow" w:hAnsi="Arial Narrow"/>
                <w:b/>
              </w:rPr>
              <w:t>Description</w:t>
            </w:r>
          </w:p>
        </w:tc>
        <w:tc>
          <w:tcPr>
            <w:tcW w:w="1800" w:type="dxa"/>
            <w:shd w:val="clear" w:color="auto" w:fill="auto"/>
          </w:tcPr>
          <w:p w14:paraId="4C9A0B41" w14:textId="77777777" w:rsidR="006A4FD0" w:rsidRPr="00401DD3" w:rsidRDefault="006A4FD0" w:rsidP="003524EC">
            <w:pPr>
              <w:rPr>
                <w:rFonts w:ascii="Arial Narrow" w:hAnsi="Arial Narrow"/>
                <w:b/>
              </w:rPr>
            </w:pPr>
            <w:r w:rsidRPr="00401DD3">
              <w:rPr>
                <w:rFonts w:ascii="Arial Narrow" w:hAnsi="Arial Narrow"/>
                <w:b/>
              </w:rPr>
              <w:t>% Weighting</w:t>
            </w:r>
          </w:p>
        </w:tc>
      </w:tr>
      <w:tr w:rsidR="006A4FD0" w:rsidRPr="00401DD3" w14:paraId="0D0D41D0" w14:textId="77777777" w:rsidTr="006B4AE1">
        <w:trPr>
          <w:trHeight w:val="269"/>
        </w:trPr>
        <w:tc>
          <w:tcPr>
            <w:tcW w:w="4500" w:type="dxa"/>
            <w:shd w:val="clear" w:color="auto" w:fill="auto"/>
          </w:tcPr>
          <w:p w14:paraId="629D7CFD" w14:textId="77777777" w:rsidR="006A4FD0" w:rsidRPr="00401DD3" w:rsidRDefault="006A4FD0" w:rsidP="003524EC">
            <w:pPr>
              <w:contextualSpacing/>
              <w:rPr>
                <w:rFonts w:ascii="Arial Narrow" w:hAnsi="Arial Narrow"/>
              </w:rPr>
            </w:pPr>
            <w:r w:rsidRPr="00401DD3">
              <w:rPr>
                <w:rFonts w:ascii="Arial Narrow" w:hAnsi="Arial Narrow"/>
              </w:rPr>
              <w:t>Reading (average pages per week):</w:t>
            </w:r>
          </w:p>
        </w:tc>
        <w:tc>
          <w:tcPr>
            <w:tcW w:w="3780" w:type="dxa"/>
            <w:shd w:val="clear" w:color="auto" w:fill="auto"/>
          </w:tcPr>
          <w:p w14:paraId="4ED0EA59" w14:textId="77777777" w:rsidR="006A4FD0" w:rsidRPr="00401DD3" w:rsidRDefault="00ED1AE5" w:rsidP="003524EC">
            <w:pPr>
              <w:rPr>
                <w:rFonts w:ascii="Arial Narrow" w:hAnsi="Arial Narrow"/>
                <w:b/>
              </w:rPr>
            </w:pPr>
            <w:r w:rsidRPr="00401DD3">
              <w:rPr>
                <w:rFonts w:ascii="Arial Narrow" w:hAnsi="Arial Narrow"/>
                <w:b/>
              </w:rPr>
              <w:fldChar w:fldCharType="begin"/>
            </w:r>
            <w:r w:rsidR="006A4FD0" w:rsidRPr="00401DD3">
              <w:rPr>
                <w:rFonts w:ascii="Arial Narrow" w:hAnsi="Arial Narrow"/>
                <w:b/>
              </w:rPr>
              <w:instrText xml:space="preserve"> COMMENTS   \* MERGEFORMAT </w:instrText>
            </w:r>
            <w:r w:rsidRPr="00401DD3">
              <w:rPr>
                <w:rFonts w:ascii="Arial Narrow" w:hAnsi="Arial Narrow"/>
                <w:b/>
              </w:rPr>
              <w:fldChar w:fldCharType="end"/>
            </w:r>
            <w:r w:rsidRPr="00401DD3">
              <w:rPr>
                <w:rFonts w:ascii="Arial Narrow" w:hAnsi="Arial Narrow"/>
                <w:b/>
              </w:rPr>
              <w:fldChar w:fldCharType="begin">
                <w:ffData>
                  <w:name w:val="Text18"/>
                  <w:enabled/>
                  <w:calcOnExit w:val="0"/>
                  <w:textInput/>
                </w:ffData>
              </w:fldChar>
            </w:r>
            <w:r w:rsidR="006A4FD0" w:rsidRPr="00401DD3">
              <w:rPr>
                <w:rFonts w:ascii="Arial Narrow" w:hAnsi="Arial Narrow"/>
                <w:b/>
              </w:rPr>
              <w:instrText xml:space="preserve"> FORMTEXT </w:instrText>
            </w:r>
            <w:r w:rsidRPr="00401DD3">
              <w:rPr>
                <w:rFonts w:ascii="Arial Narrow" w:hAnsi="Arial Narrow"/>
                <w:b/>
              </w:rPr>
            </w:r>
            <w:r w:rsidRPr="00401DD3">
              <w:rPr>
                <w:rFonts w:ascii="Arial Narrow" w:hAnsi="Arial Narrow"/>
                <w:b/>
              </w:rPr>
              <w:fldChar w:fldCharType="separate"/>
            </w:r>
            <w:r w:rsidR="006A4FD0" w:rsidRPr="00401DD3">
              <w:rPr>
                <w:rFonts w:ascii="Arial Narrow" w:hAnsi="Arial Narrow"/>
                <w:b/>
              </w:rPr>
              <w:t> </w:t>
            </w:r>
            <w:r w:rsidR="006A4FD0" w:rsidRPr="00401DD3">
              <w:rPr>
                <w:rFonts w:ascii="Arial Narrow" w:hAnsi="Arial Narrow"/>
                <w:b/>
              </w:rPr>
              <w:t> </w:t>
            </w:r>
            <w:r w:rsidR="006A4FD0" w:rsidRPr="00401DD3">
              <w:rPr>
                <w:rFonts w:ascii="Arial Narrow" w:hAnsi="Arial Narrow"/>
                <w:b/>
              </w:rPr>
              <w:t> </w:t>
            </w:r>
            <w:r w:rsidR="006A4FD0" w:rsidRPr="00401DD3">
              <w:rPr>
                <w:rFonts w:ascii="Arial Narrow" w:hAnsi="Arial Narrow"/>
                <w:b/>
              </w:rPr>
              <w:t> </w:t>
            </w:r>
            <w:r w:rsidR="006A4FD0" w:rsidRPr="00401DD3">
              <w:rPr>
                <w:rFonts w:ascii="Arial Narrow" w:hAnsi="Arial Narrow"/>
                <w:b/>
              </w:rPr>
              <w:t> </w:t>
            </w:r>
            <w:r w:rsidRPr="00401DD3">
              <w:rPr>
                <w:rFonts w:ascii="Arial Narrow" w:hAnsi="Arial Narrow"/>
                <w:b/>
              </w:rPr>
              <w:fldChar w:fldCharType="end"/>
            </w:r>
          </w:p>
        </w:tc>
        <w:tc>
          <w:tcPr>
            <w:tcW w:w="1800" w:type="dxa"/>
            <w:shd w:val="clear" w:color="auto" w:fill="auto"/>
          </w:tcPr>
          <w:p w14:paraId="3FBB3C83" w14:textId="77777777" w:rsidR="006A4FD0" w:rsidRPr="00401DD3" w:rsidRDefault="00ED1AE5" w:rsidP="003524EC">
            <w:pPr>
              <w:rPr>
                <w:rFonts w:ascii="Arial Narrow" w:hAnsi="Arial Narrow"/>
                <w:b/>
              </w:rPr>
            </w:pPr>
            <w:r w:rsidRPr="00401DD3">
              <w:rPr>
                <w:rFonts w:ascii="Arial Narrow" w:hAnsi="Arial Narrow"/>
                <w:b/>
              </w:rPr>
              <w:fldChar w:fldCharType="begin">
                <w:ffData>
                  <w:name w:val="Text18"/>
                  <w:enabled/>
                  <w:calcOnExit w:val="0"/>
                  <w:textInput/>
                </w:ffData>
              </w:fldChar>
            </w:r>
            <w:r w:rsidR="006A4FD0" w:rsidRPr="00401DD3">
              <w:rPr>
                <w:rFonts w:ascii="Arial Narrow" w:hAnsi="Arial Narrow"/>
                <w:b/>
              </w:rPr>
              <w:instrText xml:space="preserve"> FORMTEXT </w:instrText>
            </w:r>
            <w:r w:rsidRPr="00401DD3">
              <w:rPr>
                <w:rFonts w:ascii="Arial Narrow" w:hAnsi="Arial Narrow"/>
                <w:b/>
              </w:rPr>
            </w:r>
            <w:r w:rsidRPr="00401DD3">
              <w:rPr>
                <w:rFonts w:ascii="Arial Narrow" w:hAnsi="Arial Narrow"/>
                <w:b/>
              </w:rPr>
              <w:fldChar w:fldCharType="separate"/>
            </w:r>
            <w:r w:rsidR="006A4FD0" w:rsidRPr="00401DD3">
              <w:rPr>
                <w:rFonts w:ascii="Arial Narrow" w:hAnsi="Arial Narrow"/>
                <w:b/>
              </w:rPr>
              <w:t> </w:t>
            </w:r>
            <w:r w:rsidR="006A4FD0" w:rsidRPr="00401DD3">
              <w:rPr>
                <w:rFonts w:ascii="Arial Narrow" w:hAnsi="Arial Narrow"/>
                <w:b/>
              </w:rPr>
              <w:t> </w:t>
            </w:r>
            <w:r w:rsidR="006A4FD0" w:rsidRPr="00401DD3">
              <w:rPr>
                <w:rFonts w:ascii="Arial Narrow" w:hAnsi="Arial Narrow"/>
                <w:b/>
              </w:rPr>
              <w:t> </w:t>
            </w:r>
            <w:r w:rsidR="006A4FD0" w:rsidRPr="00401DD3">
              <w:rPr>
                <w:rFonts w:ascii="Arial Narrow" w:hAnsi="Arial Narrow"/>
                <w:b/>
              </w:rPr>
              <w:t> </w:t>
            </w:r>
            <w:r w:rsidR="006A4FD0" w:rsidRPr="00401DD3">
              <w:rPr>
                <w:rFonts w:ascii="Arial Narrow" w:hAnsi="Arial Narrow"/>
                <w:b/>
              </w:rPr>
              <w:t> </w:t>
            </w:r>
            <w:r w:rsidRPr="00401DD3">
              <w:rPr>
                <w:rFonts w:ascii="Arial Narrow" w:hAnsi="Arial Narrow"/>
                <w:b/>
              </w:rPr>
              <w:fldChar w:fldCharType="end"/>
            </w:r>
          </w:p>
        </w:tc>
      </w:tr>
      <w:tr w:rsidR="006A4FD0" w:rsidRPr="00401DD3" w14:paraId="2389C8D4" w14:textId="77777777" w:rsidTr="006B4AE1">
        <w:tc>
          <w:tcPr>
            <w:tcW w:w="4500" w:type="dxa"/>
            <w:shd w:val="clear" w:color="auto" w:fill="auto"/>
          </w:tcPr>
          <w:p w14:paraId="50A28255" w14:textId="77777777" w:rsidR="006A4FD0" w:rsidRPr="00401DD3" w:rsidRDefault="006A4FD0" w:rsidP="003524EC">
            <w:pPr>
              <w:contextualSpacing/>
              <w:rPr>
                <w:rFonts w:ascii="Arial Narrow" w:hAnsi="Arial Narrow"/>
              </w:rPr>
            </w:pPr>
            <w:r w:rsidRPr="00401DD3">
              <w:rPr>
                <w:rFonts w:ascii="Arial Narrow" w:hAnsi="Arial Narrow"/>
              </w:rPr>
              <w:t>Writing assignments (number, length):</w:t>
            </w:r>
          </w:p>
        </w:tc>
        <w:tc>
          <w:tcPr>
            <w:tcW w:w="3780" w:type="dxa"/>
            <w:shd w:val="clear" w:color="auto" w:fill="auto"/>
          </w:tcPr>
          <w:p w14:paraId="056ED272" w14:textId="77777777" w:rsidR="006A4FD0" w:rsidRPr="00401DD3" w:rsidRDefault="00ED1AE5" w:rsidP="003524EC">
            <w:pPr>
              <w:contextualSpacing/>
              <w:rPr>
                <w:rFonts w:ascii="Arial Narrow" w:hAnsi="Arial Narrow"/>
                <w:b/>
              </w:rPr>
            </w:pPr>
            <w:r w:rsidRPr="00401DD3">
              <w:rPr>
                <w:rFonts w:ascii="Arial Narrow" w:hAnsi="Arial Narrow"/>
                <w:b/>
              </w:rPr>
              <w:fldChar w:fldCharType="begin">
                <w:ffData>
                  <w:name w:val="Text18"/>
                  <w:enabled/>
                  <w:calcOnExit w:val="0"/>
                  <w:textInput/>
                </w:ffData>
              </w:fldChar>
            </w:r>
            <w:r w:rsidR="006A4FD0" w:rsidRPr="00401DD3">
              <w:rPr>
                <w:rFonts w:ascii="Arial Narrow" w:hAnsi="Arial Narrow"/>
                <w:b/>
              </w:rPr>
              <w:instrText xml:space="preserve"> FORMTEXT </w:instrText>
            </w:r>
            <w:r w:rsidRPr="00401DD3">
              <w:rPr>
                <w:rFonts w:ascii="Arial Narrow" w:hAnsi="Arial Narrow"/>
                <w:b/>
              </w:rPr>
            </w:r>
            <w:r w:rsidRPr="00401DD3">
              <w:rPr>
                <w:rFonts w:ascii="Arial Narrow" w:hAnsi="Arial Narrow"/>
                <w:b/>
              </w:rPr>
              <w:fldChar w:fldCharType="separate"/>
            </w:r>
            <w:r w:rsidR="006A4FD0" w:rsidRPr="00401DD3">
              <w:rPr>
                <w:rFonts w:ascii="Arial Narrow" w:hAnsi="Arial Narrow"/>
                <w:b/>
              </w:rPr>
              <w:t> </w:t>
            </w:r>
            <w:r w:rsidR="006A4FD0" w:rsidRPr="00401DD3">
              <w:rPr>
                <w:rFonts w:ascii="Arial Narrow" w:hAnsi="Arial Narrow"/>
                <w:b/>
              </w:rPr>
              <w:t> </w:t>
            </w:r>
            <w:r w:rsidR="006A4FD0" w:rsidRPr="00401DD3">
              <w:rPr>
                <w:rFonts w:ascii="Arial Narrow" w:hAnsi="Arial Narrow"/>
                <w:b/>
              </w:rPr>
              <w:t> </w:t>
            </w:r>
            <w:r w:rsidR="006A4FD0" w:rsidRPr="00401DD3">
              <w:rPr>
                <w:rFonts w:ascii="Arial Narrow" w:hAnsi="Arial Narrow"/>
                <w:b/>
              </w:rPr>
              <w:t> </w:t>
            </w:r>
            <w:r w:rsidR="006A4FD0" w:rsidRPr="00401DD3">
              <w:rPr>
                <w:rFonts w:ascii="Arial Narrow" w:hAnsi="Arial Narrow"/>
                <w:b/>
              </w:rPr>
              <w:t> </w:t>
            </w:r>
            <w:r w:rsidRPr="00401DD3">
              <w:rPr>
                <w:rFonts w:ascii="Arial Narrow" w:hAnsi="Arial Narrow"/>
                <w:b/>
              </w:rPr>
              <w:fldChar w:fldCharType="end"/>
            </w:r>
          </w:p>
        </w:tc>
        <w:tc>
          <w:tcPr>
            <w:tcW w:w="1800" w:type="dxa"/>
            <w:shd w:val="clear" w:color="auto" w:fill="auto"/>
          </w:tcPr>
          <w:p w14:paraId="078C118B" w14:textId="77777777" w:rsidR="006A4FD0" w:rsidRPr="00401DD3" w:rsidRDefault="00ED1AE5" w:rsidP="003524EC">
            <w:pPr>
              <w:contextualSpacing/>
              <w:rPr>
                <w:rFonts w:ascii="Arial Narrow" w:hAnsi="Arial Narrow"/>
                <w:b/>
              </w:rPr>
            </w:pPr>
            <w:r w:rsidRPr="00401DD3">
              <w:rPr>
                <w:rFonts w:ascii="Arial Narrow" w:hAnsi="Arial Narrow"/>
                <w:b/>
              </w:rPr>
              <w:fldChar w:fldCharType="begin">
                <w:ffData>
                  <w:name w:val="Text18"/>
                  <w:enabled/>
                  <w:calcOnExit w:val="0"/>
                  <w:textInput/>
                </w:ffData>
              </w:fldChar>
            </w:r>
            <w:r w:rsidR="006A4FD0" w:rsidRPr="00401DD3">
              <w:rPr>
                <w:rFonts w:ascii="Arial Narrow" w:hAnsi="Arial Narrow"/>
                <w:b/>
              </w:rPr>
              <w:instrText xml:space="preserve"> FORMTEXT </w:instrText>
            </w:r>
            <w:r w:rsidRPr="00401DD3">
              <w:rPr>
                <w:rFonts w:ascii="Arial Narrow" w:hAnsi="Arial Narrow"/>
                <w:b/>
              </w:rPr>
            </w:r>
            <w:r w:rsidRPr="00401DD3">
              <w:rPr>
                <w:rFonts w:ascii="Arial Narrow" w:hAnsi="Arial Narrow"/>
                <w:b/>
              </w:rPr>
              <w:fldChar w:fldCharType="separate"/>
            </w:r>
            <w:r w:rsidR="006A4FD0" w:rsidRPr="00401DD3">
              <w:rPr>
                <w:rFonts w:ascii="Arial Narrow" w:hAnsi="Arial Narrow"/>
                <w:b/>
              </w:rPr>
              <w:t> </w:t>
            </w:r>
            <w:r w:rsidR="006A4FD0" w:rsidRPr="00401DD3">
              <w:rPr>
                <w:rFonts w:ascii="Arial Narrow" w:hAnsi="Arial Narrow"/>
                <w:b/>
              </w:rPr>
              <w:t> </w:t>
            </w:r>
            <w:r w:rsidR="006A4FD0" w:rsidRPr="00401DD3">
              <w:rPr>
                <w:rFonts w:ascii="Arial Narrow" w:hAnsi="Arial Narrow"/>
                <w:b/>
              </w:rPr>
              <w:t> </w:t>
            </w:r>
            <w:r w:rsidR="006A4FD0" w:rsidRPr="00401DD3">
              <w:rPr>
                <w:rFonts w:ascii="Arial Narrow" w:hAnsi="Arial Narrow"/>
                <w:b/>
              </w:rPr>
              <w:t> </w:t>
            </w:r>
            <w:r w:rsidR="006A4FD0" w:rsidRPr="00401DD3">
              <w:rPr>
                <w:rFonts w:ascii="Arial Narrow" w:hAnsi="Arial Narrow"/>
                <w:b/>
              </w:rPr>
              <w:t> </w:t>
            </w:r>
            <w:r w:rsidRPr="00401DD3">
              <w:rPr>
                <w:rFonts w:ascii="Arial Narrow" w:hAnsi="Arial Narrow"/>
                <w:b/>
              </w:rPr>
              <w:fldChar w:fldCharType="end"/>
            </w:r>
          </w:p>
        </w:tc>
      </w:tr>
      <w:tr w:rsidR="006A4FD0" w:rsidRPr="00401DD3" w14:paraId="5BB5ED95" w14:textId="77777777" w:rsidTr="006B4AE1">
        <w:tc>
          <w:tcPr>
            <w:tcW w:w="4500" w:type="dxa"/>
            <w:shd w:val="clear" w:color="auto" w:fill="auto"/>
          </w:tcPr>
          <w:p w14:paraId="77EA43DB" w14:textId="77777777" w:rsidR="006A4FD0" w:rsidRPr="00401DD3" w:rsidRDefault="006A4FD0" w:rsidP="003524EC">
            <w:pPr>
              <w:contextualSpacing/>
              <w:rPr>
                <w:rFonts w:ascii="Arial Narrow" w:hAnsi="Arial Narrow"/>
              </w:rPr>
            </w:pPr>
            <w:r w:rsidRPr="00401DD3">
              <w:rPr>
                <w:rFonts w:ascii="Arial Narrow" w:hAnsi="Arial Narrow"/>
              </w:rPr>
              <w:t>Exams (number and type (final/midterm):</w:t>
            </w:r>
          </w:p>
        </w:tc>
        <w:tc>
          <w:tcPr>
            <w:tcW w:w="3780" w:type="dxa"/>
            <w:shd w:val="clear" w:color="auto" w:fill="auto"/>
          </w:tcPr>
          <w:p w14:paraId="713A1667" w14:textId="77777777" w:rsidR="006A4FD0" w:rsidRPr="00401DD3" w:rsidRDefault="00ED1AE5" w:rsidP="003524EC">
            <w:pPr>
              <w:contextualSpacing/>
              <w:rPr>
                <w:rFonts w:ascii="Arial Narrow" w:hAnsi="Arial Narrow"/>
                <w:b/>
              </w:rPr>
            </w:pPr>
            <w:r w:rsidRPr="00401DD3">
              <w:rPr>
                <w:rFonts w:ascii="Arial Narrow" w:hAnsi="Arial Narrow"/>
                <w:b/>
              </w:rPr>
              <w:fldChar w:fldCharType="begin">
                <w:ffData>
                  <w:name w:val="Text18"/>
                  <w:enabled/>
                  <w:calcOnExit w:val="0"/>
                  <w:textInput/>
                </w:ffData>
              </w:fldChar>
            </w:r>
            <w:r w:rsidR="006A4FD0" w:rsidRPr="00401DD3">
              <w:rPr>
                <w:rFonts w:ascii="Arial Narrow" w:hAnsi="Arial Narrow"/>
                <w:b/>
              </w:rPr>
              <w:instrText xml:space="preserve"> FORMTEXT </w:instrText>
            </w:r>
            <w:r w:rsidRPr="00401DD3">
              <w:rPr>
                <w:rFonts w:ascii="Arial Narrow" w:hAnsi="Arial Narrow"/>
                <w:b/>
              </w:rPr>
            </w:r>
            <w:r w:rsidRPr="00401DD3">
              <w:rPr>
                <w:rFonts w:ascii="Arial Narrow" w:hAnsi="Arial Narrow"/>
                <w:b/>
              </w:rPr>
              <w:fldChar w:fldCharType="separate"/>
            </w:r>
            <w:r w:rsidR="006A4FD0" w:rsidRPr="00401DD3">
              <w:rPr>
                <w:rFonts w:ascii="Arial Narrow" w:hAnsi="Arial Narrow"/>
                <w:b/>
              </w:rPr>
              <w:t> </w:t>
            </w:r>
            <w:r w:rsidR="006A4FD0" w:rsidRPr="00401DD3">
              <w:rPr>
                <w:rFonts w:ascii="Arial Narrow" w:hAnsi="Arial Narrow"/>
                <w:b/>
              </w:rPr>
              <w:t> </w:t>
            </w:r>
            <w:r w:rsidR="006A4FD0" w:rsidRPr="00401DD3">
              <w:rPr>
                <w:rFonts w:ascii="Arial Narrow" w:hAnsi="Arial Narrow"/>
                <w:b/>
              </w:rPr>
              <w:t> </w:t>
            </w:r>
            <w:r w:rsidR="006A4FD0" w:rsidRPr="00401DD3">
              <w:rPr>
                <w:rFonts w:ascii="Arial Narrow" w:hAnsi="Arial Narrow"/>
                <w:b/>
              </w:rPr>
              <w:t> </w:t>
            </w:r>
            <w:r w:rsidR="006A4FD0" w:rsidRPr="00401DD3">
              <w:rPr>
                <w:rFonts w:ascii="Arial Narrow" w:hAnsi="Arial Narrow"/>
                <w:b/>
              </w:rPr>
              <w:t> </w:t>
            </w:r>
            <w:r w:rsidRPr="00401DD3">
              <w:rPr>
                <w:rFonts w:ascii="Arial Narrow" w:hAnsi="Arial Narrow"/>
                <w:b/>
              </w:rPr>
              <w:fldChar w:fldCharType="end"/>
            </w:r>
          </w:p>
        </w:tc>
        <w:tc>
          <w:tcPr>
            <w:tcW w:w="1800" w:type="dxa"/>
            <w:shd w:val="clear" w:color="auto" w:fill="auto"/>
          </w:tcPr>
          <w:p w14:paraId="5C7A5258" w14:textId="77777777" w:rsidR="006A4FD0" w:rsidRPr="00401DD3" w:rsidRDefault="00ED1AE5" w:rsidP="003524EC">
            <w:pPr>
              <w:contextualSpacing/>
              <w:rPr>
                <w:rFonts w:ascii="Arial Narrow" w:hAnsi="Arial Narrow"/>
                <w:b/>
              </w:rPr>
            </w:pPr>
            <w:r w:rsidRPr="00401DD3">
              <w:rPr>
                <w:rFonts w:ascii="Arial Narrow" w:hAnsi="Arial Narrow"/>
                <w:b/>
              </w:rPr>
              <w:fldChar w:fldCharType="begin">
                <w:ffData>
                  <w:name w:val="Text18"/>
                  <w:enabled/>
                  <w:calcOnExit w:val="0"/>
                  <w:textInput/>
                </w:ffData>
              </w:fldChar>
            </w:r>
            <w:r w:rsidR="006A4FD0" w:rsidRPr="00401DD3">
              <w:rPr>
                <w:rFonts w:ascii="Arial Narrow" w:hAnsi="Arial Narrow"/>
                <w:b/>
              </w:rPr>
              <w:instrText xml:space="preserve"> FORMTEXT </w:instrText>
            </w:r>
            <w:r w:rsidRPr="00401DD3">
              <w:rPr>
                <w:rFonts w:ascii="Arial Narrow" w:hAnsi="Arial Narrow"/>
                <w:b/>
              </w:rPr>
            </w:r>
            <w:r w:rsidRPr="00401DD3">
              <w:rPr>
                <w:rFonts w:ascii="Arial Narrow" w:hAnsi="Arial Narrow"/>
                <w:b/>
              </w:rPr>
              <w:fldChar w:fldCharType="separate"/>
            </w:r>
            <w:r w:rsidR="006A4FD0" w:rsidRPr="00401DD3">
              <w:rPr>
                <w:rFonts w:ascii="Arial Narrow" w:hAnsi="Arial Narrow"/>
                <w:b/>
              </w:rPr>
              <w:t> </w:t>
            </w:r>
            <w:r w:rsidR="006A4FD0" w:rsidRPr="00401DD3">
              <w:rPr>
                <w:rFonts w:ascii="Arial Narrow" w:hAnsi="Arial Narrow"/>
                <w:b/>
              </w:rPr>
              <w:t> </w:t>
            </w:r>
            <w:r w:rsidR="006A4FD0" w:rsidRPr="00401DD3">
              <w:rPr>
                <w:rFonts w:ascii="Arial Narrow" w:hAnsi="Arial Narrow"/>
                <w:b/>
              </w:rPr>
              <w:t> </w:t>
            </w:r>
            <w:r w:rsidR="006A4FD0" w:rsidRPr="00401DD3">
              <w:rPr>
                <w:rFonts w:ascii="Arial Narrow" w:hAnsi="Arial Narrow"/>
                <w:b/>
              </w:rPr>
              <w:t> </w:t>
            </w:r>
            <w:r w:rsidR="006A4FD0" w:rsidRPr="00401DD3">
              <w:rPr>
                <w:rFonts w:ascii="Arial Narrow" w:hAnsi="Arial Narrow"/>
                <w:b/>
              </w:rPr>
              <w:t> </w:t>
            </w:r>
            <w:r w:rsidRPr="00401DD3">
              <w:rPr>
                <w:rFonts w:ascii="Arial Narrow" w:hAnsi="Arial Narrow"/>
                <w:b/>
              </w:rPr>
              <w:fldChar w:fldCharType="end"/>
            </w:r>
          </w:p>
        </w:tc>
      </w:tr>
      <w:tr w:rsidR="006A4FD0" w:rsidRPr="00401DD3" w14:paraId="5982CA7F" w14:textId="77777777" w:rsidTr="006B4AE1">
        <w:tc>
          <w:tcPr>
            <w:tcW w:w="4500" w:type="dxa"/>
            <w:shd w:val="clear" w:color="auto" w:fill="auto"/>
          </w:tcPr>
          <w:p w14:paraId="6D685161" w14:textId="77777777" w:rsidR="006A4FD0" w:rsidRPr="00401DD3" w:rsidRDefault="006A4FD0" w:rsidP="003524EC">
            <w:pPr>
              <w:contextualSpacing/>
              <w:rPr>
                <w:rFonts w:ascii="Arial Narrow" w:hAnsi="Arial Narrow"/>
              </w:rPr>
            </w:pPr>
            <w:r w:rsidRPr="00401DD3">
              <w:rPr>
                <w:rFonts w:ascii="Arial Narrow" w:hAnsi="Arial Narrow"/>
              </w:rPr>
              <w:t>Presentations (number and duration):</w:t>
            </w:r>
          </w:p>
        </w:tc>
        <w:tc>
          <w:tcPr>
            <w:tcW w:w="3780" w:type="dxa"/>
            <w:shd w:val="clear" w:color="auto" w:fill="auto"/>
          </w:tcPr>
          <w:p w14:paraId="5606F7CA" w14:textId="77777777" w:rsidR="006A4FD0" w:rsidRPr="00401DD3" w:rsidRDefault="00ED1AE5" w:rsidP="003524EC">
            <w:pPr>
              <w:contextualSpacing/>
              <w:rPr>
                <w:rFonts w:ascii="Arial Narrow" w:hAnsi="Arial Narrow"/>
                <w:b/>
              </w:rPr>
            </w:pPr>
            <w:r w:rsidRPr="00401DD3">
              <w:rPr>
                <w:rFonts w:ascii="Arial Narrow" w:hAnsi="Arial Narrow"/>
                <w:b/>
              </w:rPr>
              <w:fldChar w:fldCharType="begin">
                <w:ffData>
                  <w:name w:val="Text18"/>
                  <w:enabled/>
                  <w:calcOnExit w:val="0"/>
                  <w:textInput/>
                </w:ffData>
              </w:fldChar>
            </w:r>
            <w:r w:rsidR="006A4FD0" w:rsidRPr="00401DD3">
              <w:rPr>
                <w:rFonts w:ascii="Arial Narrow" w:hAnsi="Arial Narrow"/>
                <w:b/>
              </w:rPr>
              <w:instrText xml:space="preserve"> FORMTEXT </w:instrText>
            </w:r>
            <w:r w:rsidRPr="00401DD3">
              <w:rPr>
                <w:rFonts w:ascii="Arial Narrow" w:hAnsi="Arial Narrow"/>
                <w:b/>
              </w:rPr>
            </w:r>
            <w:r w:rsidRPr="00401DD3">
              <w:rPr>
                <w:rFonts w:ascii="Arial Narrow" w:hAnsi="Arial Narrow"/>
                <w:b/>
              </w:rPr>
              <w:fldChar w:fldCharType="separate"/>
            </w:r>
            <w:r w:rsidR="006A4FD0" w:rsidRPr="00401DD3">
              <w:rPr>
                <w:rFonts w:ascii="Arial Narrow" w:hAnsi="Arial Narrow"/>
                <w:b/>
              </w:rPr>
              <w:t> </w:t>
            </w:r>
            <w:r w:rsidR="006A4FD0" w:rsidRPr="00401DD3">
              <w:rPr>
                <w:rFonts w:ascii="Arial Narrow" w:hAnsi="Arial Narrow"/>
                <w:b/>
              </w:rPr>
              <w:t> </w:t>
            </w:r>
            <w:r w:rsidR="006A4FD0" w:rsidRPr="00401DD3">
              <w:rPr>
                <w:rFonts w:ascii="Arial Narrow" w:hAnsi="Arial Narrow"/>
                <w:b/>
              </w:rPr>
              <w:t> </w:t>
            </w:r>
            <w:r w:rsidR="006A4FD0" w:rsidRPr="00401DD3">
              <w:rPr>
                <w:rFonts w:ascii="Arial Narrow" w:hAnsi="Arial Narrow"/>
                <w:b/>
              </w:rPr>
              <w:t> </w:t>
            </w:r>
            <w:r w:rsidR="006A4FD0" w:rsidRPr="00401DD3">
              <w:rPr>
                <w:rFonts w:ascii="Arial Narrow" w:hAnsi="Arial Narrow"/>
                <w:b/>
              </w:rPr>
              <w:t> </w:t>
            </w:r>
            <w:r w:rsidRPr="00401DD3">
              <w:rPr>
                <w:rFonts w:ascii="Arial Narrow" w:hAnsi="Arial Narrow"/>
                <w:b/>
              </w:rPr>
              <w:fldChar w:fldCharType="end"/>
            </w:r>
          </w:p>
        </w:tc>
        <w:tc>
          <w:tcPr>
            <w:tcW w:w="1800" w:type="dxa"/>
            <w:shd w:val="clear" w:color="auto" w:fill="auto"/>
          </w:tcPr>
          <w:p w14:paraId="645CDC78" w14:textId="77777777" w:rsidR="006A4FD0" w:rsidRPr="00401DD3" w:rsidRDefault="00ED1AE5" w:rsidP="003524EC">
            <w:pPr>
              <w:contextualSpacing/>
              <w:rPr>
                <w:rFonts w:ascii="Arial Narrow" w:hAnsi="Arial Narrow"/>
                <w:b/>
              </w:rPr>
            </w:pPr>
            <w:r w:rsidRPr="00401DD3">
              <w:rPr>
                <w:rFonts w:ascii="Arial Narrow" w:hAnsi="Arial Narrow"/>
                <w:b/>
              </w:rPr>
              <w:fldChar w:fldCharType="begin">
                <w:ffData>
                  <w:name w:val="Text18"/>
                  <w:enabled/>
                  <w:calcOnExit w:val="0"/>
                  <w:textInput/>
                </w:ffData>
              </w:fldChar>
            </w:r>
            <w:r w:rsidR="006A4FD0" w:rsidRPr="00401DD3">
              <w:rPr>
                <w:rFonts w:ascii="Arial Narrow" w:hAnsi="Arial Narrow"/>
                <w:b/>
              </w:rPr>
              <w:instrText xml:space="preserve"> FORMTEXT </w:instrText>
            </w:r>
            <w:r w:rsidRPr="00401DD3">
              <w:rPr>
                <w:rFonts w:ascii="Arial Narrow" w:hAnsi="Arial Narrow"/>
                <w:b/>
              </w:rPr>
            </w:r>
            <w:r w:rsidRPr="00401DD3">
              <w:rPr>
                <w:rFonts w:ascii="Arial Narrow" w:hAnsi="Arial Narrow"/>
                <w:b/>
              </w:rPr>
              <w:fldChar w:fldCharType="separate"/>
            </w:r>
            <w:r w:rsidR="006A4FD0" w:rsidRPr="00401DD3">
              <w:rPr>
                <w:rFonts w:ascii="Arial Narrow" w:hAnsi="Arial Narrow"/>
                <w:b/>
              </w:rPr>
              <w:t> </w:t>
            </w:r>
            <w:r w:rsidR="006A4FD0" w:rsidRPr="00401DD3">
              <w:rPr>
                <w:rFonts w:ascii="Arial Narrow" w:hAnsi="Arial Narrow"/>
                <w:b/>
              </w:rPr>
              <w:t> </w:t>
            </w:r>
            <w:r w:rsidR="006A4FD0" w:rsidRPr="00401DD3">
              <w:rPr>
                <w:rFonts w:ascii="Arial Narrow" w:hAnsi="Arial Narrow"/>
                <w:b/>
              </w:rPr>
              <w:t> </w:t>
            </w:r>
            <w:r w:rsidR="006A4FD0" w:rsidRPr="00401DD3">
              <w:rPr>
                <w:rFonts w:ascii="Arial Narrow" w:hAnsi="Arial Narrow"/>
                <w:b/>
              </w:rPr>
              <w:t> </w:t>
            </w:r>
            <w:r w:rsidR="006A4FD0" w:rsidRPr="00401DD3">
              <w:rPr>
                <w:rFonts w:ascii="Arial Narrow" w:hAnsi="Arial Narrow"/>
                <w:b/>
              </w:rPr>
              <w:t> </w:t>
            </w:r>
            <w:r w:rsidRPr="00401DD3">
              <w:rPr>
                <w:rFonts w:ascii="Arial Narrow" w:hAnsi="Arial Narrow"/>
                <w:b/>
              </w:rPr>
              <w:fldChar w:fldCharType="end"/>
            </w:r>
          </w:p>
        </w:tc>
      </w:tr>
      <w:tr w:rsidR="006A4FD0" w:rsidRPr="00401DD3" w14:paraId="223E2C73" w14:textId="77777777" w:rsidTr="006B4AE1">
        <w:tc>
          <w:tcPr>
            <w:tcW w:w="4500" w:type="dxa"/>
            <w:shd w:val="clear" w:color="auto" w:fill="auto"/>
          </w:tcPr>
          <w:p w14:paraId="099F615A" w14:textId="77777777" w:rsidR="006A4FD0" w:rsidRPr="00401DD3" w:rsidRDefault="006A4FD0" w:rsidP="003524EC">
            <w:pPr>
              <w:contextualSpacing/>
              <w:rPr>
                <w:rFonts w:ascii="Arial Narrow" w:hAnsi="Arial Narrow"/>
              </w:rPr>
            </w:pPr>
            <w:r w:rsidRPr="00401DD3">
              <w:rPr>
                <w:rFonts w:ascii="Arial Narrow" w:hAnsi="Arial Narrow"/>
              </w:rPr>
              <w:t>Projects (briefly describe):</w:t>
            </w:r>
          </w:p>
          <w:p w14:paraId="42666CCC" w14:textId="77777777" w:rsidR="006A4FD0" w:rsidRPr="00401DD3" w:rsidRDefault="006A4FD0" w:rsidP="003524EC">
            <w:pPr>
              <w:contextualSpacing/>
              <w:rPr>
                <w:rFonts w:ascii="Arial Narrow" w:hAnsi="Arial Narrow"/>
              </w:rPr>
            </w:pPr>
          </w:p>
        </w:tc>
        <w:tc>
          <w:tcPr>
            <w:tcW w:w="3780" w:type="dxa"/>
            <w:shd w:val="clear" w:color="auto" w:fill="auto"/>
          </w:tcPr>
          <w:p w14:paraId="6E68A34D" w14:textId="77777777" w:rsidR="006A4FD0" w:rsidRPr="00401DD3" w:rsidRDefault="00ED1AE5" w:rsidP="003524EC">
            <w:pPr>
              <w:contextualSpacing/>
              <w:rPr>
                <w:rFonts w:ascii="Arial Narrow" w:hAnsi="Arial Narrow"/>
                <w:b/>
              </w:rPr>
            </w:pPr>
            <w:r w:rsidRPr="00401DD3">
              <w:rPr>
                <w:rFonts w:ascii="Arial Narrow" w:hAnsi="Arial Narrow"/>
                <w:b/>
              </w:rPr>
              <w:fldChar w:fldCharType="begin">
                <w:ffData>
                  <w:name w:val="Text18"/>
                  <w:enabled/>
                  <w:calcOnExit w:val="0"/>
                  <w:textInput/>
                </w:ffData>
              </w:fldChar>
            </w:r>
            <w:r w:rsidR="006A4FD0" w:rsidRPr="00401DD3">
              <w:rPr>
                <w:rFonts w:ascii="Arial Narrow" w:hAnsi="Arial Narrow"/>
                <w:b/>
              </w:rPr>
              <w:instrText xml:space="preserve"> FORMTEXT </w:instrText>
            </w:r>
            <w:r w:rsidRPr="00401DD3">
              <w:rPr>
                <w:rFonts w:ascii="Arial Narrow" w:hAnsi="Arial Narrow"/>
                <w:b/>
              </w:rPr>
            </w:r>
            <w:r w:rsidRPr="00401DD3">
              <w:rPr>
                <w:rFonts w:ascii="Arial Narrow" w:hAnsi="Arial Narrow"/>
                <w:b/>
              </w:rPr>
              <w:fldChar w:fldCharType="separate"/>
            </w:r>
            <w:r w:rsidR="006A4FD0" w:rsidRPr="00401DD3">
              <w:rPr>
                <w:rFonts w:ascii="Arial Narrow" w:hAnsi="Arial Narrow"/>
                <w:b/>
              </w:rPr>
              <w:t> </w:t>
            </w:r>
            <w:r w:rsidR="006A4FD0" w:rsidRPr="00401DD3">
              <w:rPr>
                <w:rFonts w:ascii="Arial Narrow" w:hAnsi="Arial Narrow"/>
                <w:b/>
              </w:rPr>
              <w:t> </w:t>
            </w:r>
            <w:r w:rsidR="006A4FD0" w:rsidRPr="00401DD3">
              <w:rPr>
                <w:rFonts w:ascii="Arial Narrow" w:hAnsi="Arial Narrow"/>
                <w:b/>
              </w:rPr>
              <w:t> </w:t>
            </w:r>
            <w:r w:rsidR="006A4FD0" w:rsidRPr="00401DD3">
              <w:rPr>
                <w:rFonts w:ascii="Arial Narrow" w:hAnsi="Arial Narrow"/>
                <w:b/>
              </w:rPr>
              <w:t> </w:t>
            </w:r>
            <w:r w:rsidR="006A4FD0" w:rsidRPr="00401DD3">
              <w:rPr>
                <w:rFonts w:ascii="Arial Narrow" w:hAnsi="Arial Narrow"/>
                <w:b/>
              </w:rPr>
              <w:t> </w:t>
            </w:r>
            <w:r w:rsidRPr="00401DD3">
              <w:rPr>
                <w:rFonts w:ascii="Arial Narrow" w:hAnsi="Arial Narrow"/>
                <w:b/>
              </w:rPr>
              <w:fldChar w:fldCharType="end"/>
            </w:r>
          </w:p>
        </w:tc>
        <w:tc>
          <w:tcPr>
            <w:tcW w:w="1800" w:type="dxa"/>
            <w:shd w:val="clear" w:color="auto" w:fill="auto"/>
          </w:tcPr>
          <w:p w14:paraId="3F4DAEF8" w14:textId="77777777" w:rsidR="006A4FD0" w:rsidRPr="00401DD3" w:rsidRDefault="00ED1AE5" w:rsidP="003524EC">
            <w:pPr>
              <w:contextualSpacing/>
              <w:rPr>
                <w:rFonts w:ascii="Arial Narrow" w:hAnsi="Arial Narrow"/>
                <w:b/>
              </w:rPr>
            </w:pPr>
            <w:r w:rsidRPr="00401DD3">
              <w:rPr>
                <w:rFonts w:ascii="Arial Narrow" w:hAnsi="Arial Narrow"/>
                <w:b/>
              </w:rPr>
              <w:fldChar w:fldCharType="begin">
                <w:ffData>
                  <w:name w:val="Text18"/>
                  <w:enabled/>
                  <w:calcOnExit w:val="0"/>
                  <w:textInput/>
                </w:ffData>
              </w:fldChar>
            </w:r>
            <w:r w:rsidR="006A4FD0" w:rsidRPr="00401DD3">
              <w:rPr>
                <w:rFonts w:ascii="Arial Narrow" w:hAnsi="Arial Narrow"/>
                <w:b/>
              </w:rPr>
              <w:instrText xml:space="preserve"> FORMTEXT </w:instrText>
            </w:r>
            <w:r w:rsidRPr="00401DD3">
              <w:rPr>
                <w:rFonts w:ascii="Arial Narrow" w:hAnsi="Arial Narrow"/>
                <w:b/>
              </w:rPr>
            </w:r>
            <w:r w:rsidRPr="00401DD3">
              <w:rPr>
                <w:rFonts w:ascii="Arial Narrow" w:hAnsi="Arial Narrow"/>
                <w:b/>
              </w:rPr>
              <w:fldChar w:fldCharType="separate"/>
            </w:r>
            <w:r w:rsidR="006A4FD0" w:rsidRPr="00401DD3">
              <w:rPr>
                <w:rFonts w:ascii="Arial Narrow" w:hAnsi="Arial Narrow"/>
                <w:b/>
              </w:rPr>
              <w:t> </w:t>
            </w:r>
            <w:r w:rsidR="006A4FD0" w:rsidRPr="00401DD3">
              <w:rPr>
                <w:rFonts w:ascii="Arial Narrow" w:hAnsi="Arial Narrow"/>
                <w:b/>
              </w:rPr>
              <w:t> </w:t>
            </w:r>
            <w:r w:rsidR="006A4FD0" w:rsidRPr="00401DD3">
              <w:rPr>
                <w:rFonts w:ascii="Arial Narrow" w:hAnsi="Arial Narrow"/>
                <w:b/>
              </w:rPr>
              <w:t> </w:t>
            </w:r>
            <w:r w:rsidR="006A4FD0" w:rsidRPr="00401DD3">
              <w:rPr>
                <w:rFonts w:ascii="Arial Narrow" w:hAnsi="Arial Narrow"/>
                <w:b/>
              </w:rPr>
              <w:t> </w:t>
            </w:r>
            <w:r w:rsidR="006A4FD0" w:rsidRPr="00401DD3">
              <w:rPr>
                <w:rFonts w:ascii="Arial Narrow" w:hAnsi="Arial Narrow"/>
                <w:b/>
              </w:rPr>
              <w:t> </w:t>
            </w:r>
            <w:r w:rsidRPr="00401DD3">
              <w:rPr>
                <w:rFonts w:ascii="Arial Narrow" w:hAnsi="Arial Narrow"/>
                <w:b/>
              </w:rPr>
              <w:fldChar w:fldCharType="end"/>
            </w:r>
          </w:p>
        </w:tc>
      </w:tr>
      <w:tr w:rsidR="006A4FD0" w:rsidRPr="00401DD3" w14:paraId="6B0E101B" w14:textId="77777777" w:rsidTr="006B4AE1">
        <w:tc>
          <w:tcPr>
            <w:tcW w:w="4500" w:type="dxa"/>
            <w:shd w:val="clear" w:color="auto" w:fill="auto"/>
          </w:tcPr>
          <w:p w14:paraId="463BEEC6" w14:textId="77777777" w:rsidR="006A4FD0" w:rsidRPr="00401DD3" w:rsidRDefault="006A4FD0" w:rsidP="003524EC">
            <w:pPr>
              <w:contextualSpacing/>
              <w:rPr>
                <w:rFonts w:ascii="Arial Narrow" w:hAnsi="Arial Narrow"/>
              </w:rPr>
            </w:pPr>
            <w:r w:rsidRPr="00401DD3">
              <w:rPr>
                <w:rFonts w:ascii="Arial Narrow" w:hAnsi="Arial Narrow"/>
              </w:rPr>
              <w:t>Other activities (briefly describe):</w:t>
            </w:r>
          </w:p>
          <w:p w14:paraId="04440836" w14:textId="77777777" w:rsidR="006A4FD0" w:rsidRPr="00401DD3" w:rsidRDefault="006A4FD0" w:rsidP="003524EC">
            <w:pPr>
              <w:contextualSpacing/>
              <w:rPr>
                <w:rFonts w:ascii="Arial Narrow" w:hAnsi="Arial Narrow"/>
              </w:rPr>
            </w:pPr>
          </w:p>
        </w:tc>
        <w:tc>
          <w:tcPr>
            <w:tcW w:w="3780" w:type="dxa"/>
            <w:shd w:val="clear" w:color="auto" w:fill="auto"/>
          </w:tcPr>
          <w:p w14:paraId="40FBB0C5" w14:textId="77777777" w:rsidR="006A4FD0" w:rsidRPr="00401DD3" w:rsidRDefault="00ED1AE5" w:rsidP="003524EC">
            <w:pPr>
              <w:contextualSpacing/>
              <w:rPr>
                <w:rFonts w:ascii="Arial Narrow" w:hAnsi="Arial Narrow"/>
                <w:b/>
              </w:rPr>
            </w:pPr>
            <w:r w:rsidRPr="00401DD3">
              <w:rPr>
                <w:rFonts w:ascii="Arial Narrow" w:hAnsi="Arial Narrow"/>
                <w:b/>
              </w:rPr>
              <w:fldChar w:fldCharType="begin">
                <w:ffData>
                  <w:name w:val="Text18"/>
                  <w:enabled/>
                  <w:calcOnExit w:val="0"/>
                  <w:textInput/>
                </w:ffData>
              </w:fldChar>
            </w:r>
            <w:r w:rsidR="006A4FD0" w:rsidRPr="00401DD3">
              <w:rPr>
                <w:rFonts w:ascii="Arial Narrow" w:hAnsi="Arial Narrow"/>
                <w:b/>
              </w:rPr>
              <w:instrText xml:space="preserve"> FORMTEXT </w:instrText>
            </w:r>
            <w:r w:rsidRPr="00401DD3">
              <w:rPr>
                <w:rFonts w:ascii="Arial Narrow" w:hAnsi="Arial Narrow"/>
                <w:b/>
              </w:rPr>
            </w:r>
            <w:r w:rsidRPr="00401DD3">
              <w:rPr>
                <w:rFonts w:ascii="Arial Narrow" w:hAnsi="Arial Narrow"/>
                <w:b/>
              </w:rPr>
              <w:fldChar w:fldCharType="separate"/>
            </w:r>
            <w:r w:rsidR="006A4FD0" w:rsidRPr="00401DD3">
              <w:rPr>
                <w:rFonts w:ascii="Arial Narrow" w:hAnsi="Arial Narrow"/>
                <w:b/>
              </w:rPr>
              <w:t> </w:t>
            </w:r>
            <w:r w:rsidR="006A4FD0" w:rsidRPr="00401DD3">
              <w:rPr>
                <w:rFonts w:ascii="Arial Narrow" w:hAnsi="Arial Narrow"/>
                <w:b/>
              </w:rPr>
              <w:t> </w:t>
            </w:r>
            <w:r w:rsidR="006A4FD0" w:rsidRPr="00401DD3">
              <w:rPr>
                <w:rFonts w:ascii="Arial Narrow" w:hAnsi="Arial Narrow"/>
                <w:b/>
              </w:rPr>
              <w:t> </w:t>
            </w:r>
            <w:r w:rsidR="006A4FD0" w:rsidRPr="00401DD3">
              <w:rPr>
                <w:rFonts w:ascii="Arial Narrow" w:hAnsi="Arial Narrow"/>
                <w:b/>
              </w:rPr>
              <w:t> </w:t>
            </w:r>
            <w:r w:rsidR="006A4FD0" w:rsidRPr="00401DD3">
              <w:rPr>
                <w:rFonts w:ascii="Arial Narrow" w:hAnsi="Arial Narrow"/>
                <w:b/>
              </w:rPr>
              <w:t> </w:t>
            </w:r>
            <w:r w:rsidRPr="00401DD3">
              <w:rPr>
                <w:rFonts w:ascii="Arial Narrow" w:hAnsi="Arial Narrow"/>
                <w:b/>
              </w:rPr>
              <w:fldChar w:fldCharType="end"/>
            </w:r>
          </w:p>
        </w:tc>
        <w:tc>
          <w:tcPr>
            <w:tcW w:w="1800" w:type="dxa"/>
            <w:shd w:val="clear" w:color="auto" w:fill="auto"/>
          </w:tcPr>
          <w:p w14:paraId="12B95567" w14:textId="77777777" w:rsidR="006A4FD0" w:rsidRPr="00401DD3" w:rsidRDefault="00ED1AE5" w:rsidP="003524EC">
            <w:pPr>
              <w:contextualSpacing/>
              <w:rPr>
                <w:rFonts w:ascii="Arial Narrow" w:hAnsi="Arial Narrow"/>
                <w:b/>
              </w:rPr>
            </w:pPr>
            <w:r w:rsidRPr="00401DD3">
              <w:rPr>
                <w:rFonts w:ascii="Arial Narrow" w:hAnsi="Arial Narrow"/>
                <w:b/>
              </w:rPr>
              <w:fldChar w:fldCharType="begin">
                <w:ffData>
                  <w:name w:val="Text18"/>
                  <w:enabled/>
                  <w:calcOnExit w:val="0"/>
                  <w:textInput/>
                </w:ffData>
              </w:fldChar>
            </w:r>
            <w:r w:rsidR="006A4FD0" w:rsidRPr="00401DD3">
              <w:rPr>
                <w:rFonts w:ascii="Arial Narrow" w:hAnsi="Arial Narrow"/>
                <w:b/>
              </w:rPr>
              <w:instrText xml:space="preserve"> FORMTEXT </w:instrText>
            </w:r>
            <w:r w:rsidRPr="00401DD3">
              <w:rPr>
                <w:rFonts w:ascii="Arial Narrow" w:hAnsi="Arial Narrow"/>
                <w:b/>
              </w:rPr>
            </w:r>
            <w:r w:rsidRPr="00401DD3">
              <w:rPr>
                <w:rFonts w:ascii="Arial Narrow" w:hAnsi="Arial Narrow"/>
                <w:b/>
              </w:rPr>
              <w:fldChar w:fldCharType="separate"/>
            </w:r>
            <w:r w:rsidR="006A4FD0" w:rsidRPr="00401DD3">
              <w:rPr>
                <w:rFonts w:ascii="Arial Narrow" w:hAnsi="Arial Narrow"/>
                <w:b/>
              </w:rPr>
              <w:t> </w:t>
            </w:r>
            <w:r w:rsidR="006A4FD0" w:rsidRPr="00401DD3">
              <w:rPr>
                <w:rFonts w:ascii="Arial Narrow" w:hAnsi="Arial Narrow"/>
                <w:b/>
              </w:rPr>
              <w:t> </w:t>
            </w:r>
            <w:r w:rsidR="006A4FD0" w:rsidRPr="00401DD3">
              <w:rPr>
                <w:rFonts w:ascii="Arial Narrow" w:hAnsi="Arial Narrow"/>
                <w:b/>
              </w:rPr>
              <w:t> </w:t>
            </w:r>
            <w:r w:rsidR="006A4FD0" w:rsidRPr="00401DD3">
              <w:rPr>
                <w:rFonts w:ascii="Arial Narrow" w:hAnsi="Arial Narrow"/>
                <w:b/>
              </w:rPr>
              <w:t> </w:t>
            </w:r>
            <w:r w:rsidR="006A4FD0" w:rsidRPr="00401DD3">
              <w:rPr>
                <w:rFonts w:ascii="Arial Narrow" w:hAnsi="Arial Narrow"/>
                <w:b/>
              </w:rPr>
              <w:t> </w:t>
            </w:r>
            <w:r w:rsidRPr="00401DD3">
              <w:rPr>
                <w:rFonts w:ascii="Arial Narrow" w:hAnsi="Arial Narrow"/>
                <w:b/>
              </w:rPr>
              <w:fldChar w:fldCharType="end"/>
            </w:r>
          </w:p>
        </w:tc>
      </w:tr>
    </w:tbl>
    <w:p w14:paraId="158CC4C9" w14:textId="77777777" w:rsidR="006A4FD0" w:rsidRPr="00401DD3" w:rsidRDefault="006A4FD0" w:rsidP="006A4FD0">
      <w:pPr>
        <w:tabs>
          <w:tab w:val="left" w:pos="360"/>
          <w:tab w:val="left" w:pos="720"/>
          <w:tab w:val="left" w:pos="1260"/>
          <w:tab w:val="left" w:pos="5040"/>
          <w:tab w:val="left" w:pos="5400"/>
          <w:tab w:val="left" w:pos="7650"/>
          <w:tab w:val="left" w:pos="8640"/>
        </w:tabs>
        <w:spacing w:line="240" w:lineRule="auto"/>
        <w:ind w:left="360" w:hanging="360"/>
        <w:contextualSpacing/>
        <w:rPr>
          <w:rFonts w:ascii="Arial Narrow" w:hAnsi="Arial Narrow"/>
        </w:rPr>
      </w:pPr>
    </w:p>
    <w:p w14:paraId="546618ED" w14:textId="77777777" w:rsidR="00F14FBF" w:rsidRPr="00401DD3" w:rsidRDefault="00F14FBF" w:rsidP="00F14FBF">
      <w:pPr>
        <w:tabs>
          <w:tab w:val="left" w:pos="360"/>
          <w:tab w:val="left" w:pos="720"/>
          <w:tab w:val="left" w:pos="1260"/>
          <w:tab w:val="left" w:pos="5040"/>
          <w:tab w:val="left" w:pos="5400"/>
          <w:tab w:val="left" w:pos="7650"/>
          <w:tab w:val="left" w:pos="8640"/>
        </w:tabs>
        <w:spacing w:line="240" w:lineRule="auto"/>
        <w:ind w:left="360" w:hanging="360"/>
        <w:contextualSpacing/>
        <w:rPr>
          <w:rFonts w:ascii="Arial Narrow" w:hAnsi="Arial Narrow"/>
        </w:rPr>
      </w:pPr>
    </w:p>
    <w:p w14:paraId="6BD727FE" w14:textId="77777777" w:rsidR="001E55EC" w:rsidRPr="00401DD3" w:rsidRDefault="006A4FD0" w:rsidP="001E55EC">
      <w:pPr>
        <w:contextualSpacing/>
        <w:rPr>
          <w:rFonts w:ascii="Arial Narrow" w:hAnsi="Arial Narrow"/>
          <w:b/>
        </w:rPr>
      </w:pPr>
      <w:r w:rsidRPr="00401DD3">
        <w:rPr>
          <w:rFonts w:ascii="Arial Narrow" w:hAnsi="Arial Narrow"/>
          <w:b/>
        </w:rPr>
        <w:t>D</w:t>
      </w:r>
      <w:r w:rsidR="001E55EC" w:rsidRPr="00401DD3">
        <w:rPr>
          <w:rFonts w:ascii="Arial Narrow" w:hAnsi="Arial Narrow"/>
          <w:b/>
        </w:rPr>
        <w:t>. Instructor Information:</w:t>
      </w:r>
    </w:p>
    <w:tbl>
      <w:tblPr>
        <w:tblStyle w:val="TableGrid"/>
        <w:tblW w:w="10080" w:type="dxa"/>
        <w:tblInd w:w="-252" w:type="dxa"/>
        <w:tblLayout w:type="fixed"/>
        <w:tblLook w:val="04A0" w:firstRow="1" w:lastRow="0" w:firstColumn="1" w:lastColumn="0" w:noHBand="0" w:noVBand="1"/>
      </w:tblPr>
      <w:tblGrid>
        <w:gridCol w:w="4230"/>
        <w:gridCol w:w="5850"/>
      </w:tblGrid>
      <w:tr w:rsidR="001E55EC" w:rsidRPr="00401DD3" w14:paraId="6A2E8A06" w14:textId="77777777" w:rsidTr="006B4AE1">
        <w:trPr>
          <w:trHeight w:val="557"/>
        </w:trPr>
        <w:tc>
          <w:tcPr>
            <w:tcW w:w="4230" w:type="dxa"/>
            <w:shd w:val="clear" w:color="auto" w:fill="auto"/>
          </w:tcPr>
          <w:p w14:paraId="38262AB1" w14:textId="77777777" w:rsidR="001E55EC" w:rsidRPr="00401DD3" w:rsidRDefault="001E55EC" w:rsidP="003524EC">
            <w:pPr>
              <w:contextualSpacing/>
              <w:rPr>
                <w:rFonts w:ascii="Arial Narrow" w:hAnsi="Arial Narrow"/>
              </w:rPr>
            </w:pPr>
            <w:r w:rsidRPr="00401DD3">
              <w:rPr>
                <w:rFonts w:ascii="Arial Narrow" w:hAnsi="Arial Narrow"/>
              </w:rPr>
              <w:t>First Instructor’s Name, Faculty Type, Department:</w:t>
            </w:r>
          </w:p>
        </w:tc>
        <w:tc>
          <w:tcPr>
            <w:tcW w:w="5850" w:type="dxa"/>
            <w:shd w:val="clear" w:color="auto" w:fill="auto"/>
          </w:tcPr>
          <w:p w14:paraId="2B40A60A" w14:textId="77777777" w:rsidR="001E55EC" w:rsidRPr="00401DD3" w:rsidRDefault="00ED1AE5" w:rsidP="003524EC">
            <w:pPr>
              <w:rPr>
                <w:rFonts w:ascii="Arial Narrow" w:hAnsi="Arial Narrow"/>
                <w:b/>
              </w:rPr>
            </w:pPr>
            <w:r w:rsidRPr="00401DD3">
              <w:rPr>
                <w:rFonts w:ascii="Arial Narrow" w:hAnsi="Arial Narrow"/>
                <w:b/>
              </w:rPr>
              <w:fldChar w:fldCharType="begin"/>
            </w:r>
            <w:r w:rsidR="001E55EC" w:rsidRPr="00401DD3">
              <w:rPr>
                <w:rFonts w:ascii="Arial Narrow" w:hAnsi="Arial Narrow"/>
                <w:b/>
              </w:rPr>
              <w:instrText xml:space="preserve"> COMMENTS   \* MERGEFORMAT </w:instrText>
            </w:r>
            <w:r w:rsidRPr="00401DD3">
              <w:rPr>
                <w:rFonts w:ascii="Arial Narrow" w:hAnsi="Arial Narrow"/>
                <w:b/>
              </w:rPr>
              <w:fldChar w:fldCharType="end"/>
            </w:r>
            <w:r w:rsidRPr="00401DD3">
              <w:rPr>
                <w:rFonts w:ascii="Arial Narrow" w:hAnsi="Arial Narrow"/>
                <w:b/>
              </w:rPr>
              <w:fldChar w:fldCharType="begin">
                <w:ffData>
                  <w:name w:val="Text18"/>
                  <w:enabled/>
                  <w:calcOnExit w:val="0"/>
                  <w:textInput/>
                </w:ffData>
              </w:fldChar>
            </w:r>
            <w:r w:rsidR="001E55EC" w:rsidRPr="00401DD3">
              <w:rPr>
                <w:rFonts w:ascii="Arial Narrow" w:hAnsi="Arial Narrow"/>
                <w:b/>
              </w:rPr>
              <w:instrText xml:space="preserve"> FORMTEXT </w:instrText>
            </w:r>
            <w:r w:rsidRPr="00401DD3">
              <w:rPr>
                <w:rFonts w:ascii="Arial Narrow" w:hAnsi="Arial Narrow"/>
                <w:b/>
              </w:rPr>
            </w:r>
            <w:r w:rsidRPr="00401DD3">
              <w:rPr>
                <w:rFonts w:ascii="Arial Narrow" w:hAnsi="Arial Narrow"/>
                <w:b/>
              </w:rPr>
              <w:fldChar w:fldCharType="separate"/>
            </w:r>
            <w:r w:rsidR="001E55EC" w:rsidRPr="00401DD3">
              <w:rPr>
                <w:rFonts w:ascii="Arial Narrow" w:hAnsi="Arial Narrow"/>
                <w:b/>
              </w:rPr>
              <w:t> </w:t>
            </w:r>
            <w:r w:rsidR="001E55EC" w:rsidRPr="00401DD3">
              <w:rPr>
                <w:rFonts w:ascii="Arial Narrow" w:hAnsi="Arial Narrow"/>
                <w:b/>
              </w:rPr>
              <w:t> </w:t>
            </w:r>
            <w:r w:rsidR="001E55EC" w:rsidRPr="00401DD3">
              <w:rPr>
                <w:rFonts w:ascii="Arial Narrow" w:hAnsi="Arial Narrow"/>
                <w:b/>
              </w:rPr>
              <w:t> </w:t>
            </w:r>
            <w:r w:rsidR="001E55EC" w:rsidRPr="00401DD3">
              <w:rPr>
                <w:rFonts w:ascii="Arial Narrow" w:hAnsi="Arial Narrow"/>
                <w:b/>
              </w:rPr>
              <w:t> </w:t>
            </w:r>
            <w:r w:rsidR="001E55EC" w:rsidRPr="00401DD3">
              <w:rPr>
                <w:rFonts w:ascii="Arial Narrow" w:hAnsi="Arial Narrow"/>
                <w:b/>
              </w:rPr>
              <w:t> </w:t>
            </w:r>
            <w:r w:rsidRPr="00401DD3">
              <w:rPr>
                <w:rFonts w:ascii="Arial Narrow" w:hAnsi="Arial Narrow"/>
                <w:b/>
              </w:rPr>
              <w:fldChar w:fldCharType="end"/>
            </w:r>
          </w:p>
        </w:tc>
      </w:tr>
      <w:tr w:rsidR="001E55EC" w:rsidRPr="00401DD3" w14:paraId="0080E948" w14:textId="77777777" w:rsidTr="006B4AE1">
        <w:tc>
          <w:tcPr>
            <w:tcW w:w="4230" w:type="dxa"/>
            <w:shd w:val="clear" w:color="auto" w:fill="auto"/>
          </w:tcPr>
          <w:p w14:paraId="1671F175" w14:textId="77777777" w:rsidR="001E55EC" w:rsidRPr="00401DD3" w:rsidRDefault="001E55EC" w:rsidP="003524EC">
            <w:pPr>
              <w:contextualSpacing/>
              <w:rPr>
                <w:rFonts w:ascii="Arial Narrow" w:hAnsi="Arial Narrow"/>
              </w:rPr>
            </w:pPr>
            <w:r w:rsidRPr="00401DD3">
              <w:rPr>
                <w:rFonts w:ascii="Arial Narrow" w:hAnsi="Arial Narrow"/>
              </w:rPr>
              <w:t>Second Instructor’s Name, Faculty Type, Department (if applicable):</w:t>
            </w:r>
          </w:p>
        </w:tc>
        <w:tc>
          <w:tcPr>
            <w:tcW w:w="5850" w:type="dxa"/>
            <w:shd w:val="clear" w:color="auto" w:fill="auto"/>
          </w:tcPr>
          <w:p w14:paraId="2C48D0D9" w14:textId="77777777" w:rsidR="001E55EC" w:rsidRPr="00401DD3" w:rsidRDefault="00ED1AE5" w:rsidP="003524EC">
            <w:pPr>
              <w:contextualSpacing/>
              <w:rPr>
                <w:rFonts w:ascii="Arial Narrow" w:hAnsi="Arial Narrow"/>
                <w:b/>
              </w:rPr>
            </w:pPr>
            <w:r w:rsidRPr="00401DD3">
              <w:rPr>
                <w:rFonts w:ascii="Arial Narrow" w:hAnsi="Arial Narrow"/>
                <w:b/>
              </w:rPr>
              <w:fldChar w:fldCharType="begin">
                <w:ffData>
                  <w:name w:val="Text18"/>
                  <w:enabled/>
                  <w:calcOnExit w:val="0"/>
                  <w:textInput/>
                </w:ffData>
              </w:fldChar>
            </w:r>
            <w:r w:rsidR="001E55EC" w:rsidRPr="00401DD3">
              <w:rPr>
                <w:rFonts w:ascii="Arial Narrow" w:hAnsi="Arial Narrow"/>
                <w:b/>
              </w:rPr>
              <w:instrText xml:space="preserve"> FORMTEXT </w:instrText>
            </w:r>
            <w:r w:rsidRPr="00401DD3">
              <w:rPr>
                <w:rFonts w:ascii="Arial Narrow" w:hAnsi="Arial Narrow"/>
                <w:b/>
              </w:rPr>
            </w:r>
            <w:r w:rsidRPr="00401DD3">
              <w:rPr>
                <w:rFonts w:ascii="Arial Narrow" w:hAnsi="Arial Narrow"/>
                <w:b/>
              </w:rPr>
              <w:fldChar w:fldCharType="separate"/>
            </w:r>
            <w:r w:rsidR="001E55EC" w:rsidRPr="00401DD3">
              <w:rPr>
                <w:rFonts w:ascii="Arial Narrow" w:hAnsi="Arial Narrow"/>
                <w:b/>
              </w:rPr>
              <w:t> </w:t>
            </w:r>
            <w:r w:rsidR="001E55EC" w:rsidRPr="00401DD3">
              <w:rPr>
                <w:rFonts w:ascii="Arial Narrow" w:hAnsi="Arial Narrow"/>
                <w:b/>
              </w:rPr>
              <w:t> </w:t>
            </w:r>
            <w:r w:rsidR="001E55EC" w:rsidRPr="00401DD3">
              <w:rPr>
                <w:rFonts w:ascii="Arial Narrow" w:hAnsi="Arial Narrow"/>
                <w:b/>
              </w:rPr>
              <w:t> </w:t>
            </w:r>
            <w:r w:rsidR="001E55EC" w:rsidRPr="00401DD3">
              <w:rPr>
                <w:rFonts w:ascii="Arial Narrow" w:hAnsi="Arial Narrow"/>
                <w:b/>
              </w:rPr>
              <w:t> </w:t>
            </w:r>
            <w:r w:rsidR="001E55EC" w:rsidRPr="00401DD3">
              <w:rPr>
                <w:rFonts w:ascii="Arial Narrow" w:hAnsi="Arial Narrow"/>
                <w:b/>
              </w:rPr>
              <w:t> </w:t>
            </w:r>
            <w:r w:rsidRPr="00401DD3">
              <w:rPr>
                <w:rFonts w:ascii="Arial Narrow" w:hAnsi="Arial Narrow"/>
                <w:b/>
              </w:rPr>
              <w:fldChar w:fldCharType="end"/>
            </w:r>
          </w:p>
        </w:tc>
      </w:tr>
    </w:tbl>
    <w:p w14:paraId="6C821777" w14:textId="77777777" w:rsidR="00FC4E88" w:rsidRDefault="00FC4E88" w:rsidP="00F14FBF">
      <w:pPr>
        <w:tabs>
          <w:tab w:val="left" w:pos="360"/>
          <w:tab w:val="left" w:pos="720"/>
          <w:tab w:val="left" w:pos="1260"/>
          <w:tab w:val="left" w:pos="5040"/>
          <w:tab w:val="left" w:pos="5400"/>
          <w:tab w:val="left" w:pos="7650"/>
          <w:tab w:val="left" w:pos="8640"/>
        </w:tabs>
        <w:spacing w:line="240" w:lineRule="auto"/>
        <w:ind w:left="360" w:hanging="360"/>
        <w:contextualSpacing/>
        <w:rPr>
          <w:rFonts w:ascii="Arial Narrow" w:hAnsi="Arial Narrow"/>
        </w:rPr>
      </w:pPr>
    </w:p>
    <w:p w14:paraId="55CB25CB" w14:textId="77777777" w:rsidR="003F0DF9" w:rsidRPr="00401DD3" w:rsidRDefault="003F0DF9" w:rsidP="00F14FBF">
      <w:pPr>
        <w:tabs>
          <w:tab w:val="left" w:pos="360"/>
          <w:tab w:val="left" w:pos="720"/>
          <w:tab w:val="left" w:pos="1260"/>
          <w:tab w:val="left" w:pos="5040"/>
          <w:tab w:val="left" w:pos="5400"/>
          <w:tab w:val="left" w:pos="7650"/>
          <w:tab w:val="left" w:pos="8640"/>
        </w:tabs>
        <w:spacing w:line="240" w:lineRule="auto"/>
        <w:ind w:left="360" w:hanging="360"/>
        <w:contextualSpacing/>
        <w:rPr>
          <w:rFonts w:ascii="Arial Narrow" w:hAnsi="Arial Narrow"/>
        </w:rPr>
      </w:pPr>
    </w:p>
    <w:p w14:paraId="6D75C1F9" w14:textId="77777777" w:rsidR="003F0DF9" w:rsidRPr="00401DD3" w:rsidRDefault="003F0DF9" w:rsidP="003F0DF9">
      <w:pPr>
        <w:contextualSpacing/>
        <w:rPr>
          <w:rFonts w:ascii="Arial Narrow" w:hAnsi="Arial Narrow"/>
          <w:b/>
        </w:rPr>
      </w:pPr>
      <w:r>
        <w:rPr>
          <w:rFonts w:ascii="Arial Narrow" w:hAnsi="Arial Narrow"/>
          <w:b/>
        </w:rPr>
        <w:t>E</w:t>
      </w:r>
      <w:r w:rsidRPr="00401DD3">
        <w:rPr>
          <w:rFonts w:ascii="Arial Narrow" w:hAnsi="Arial Narrow"/>
          <w:b/>
        </w:rPr>
        <w:t xml:space="preserve">. </w:t>
      </w:r>
      <w:r>
        <w:rPr>
          <w:rFonts w:ascii="Arial Narrow" w:hAnsi="Arial Narrow"/>
          <w:b/>
        </w:rPr>
        <w:t>Assurance of Learning</w:t>
      </w:r>
      <w:r w:rsidRPr="00401DD3">
        <w:rPr>
          <w:rFonts w:ascii="Arial Narrow" w:hAnsi="Arial Narrow"/>
          <w:b/>
        </w:rPr>
        <w:t>:</w:t>
      </w:r>
    </w:p>
    <w:tbl>
      <w:tblPr>
        <w:tblStyle w:val="TableGrid"/>
        <w:tblW w:w="10080" w:type="dxa"/>
        <w:tblInd w:w="-252" w:type="dxa"/>
        <w:tblLayout w:type="fixed"/>
        <w:tblLook w:val="04A0" w:firstRow="1" w:lastRow="0" w:firstColumn="1" w:lastColumn="0" w:noHBand="0" w:noVBand="1"/>
      </w:tblPr>
      <w:tblGrid>
        <w:gridCol w:w="4230"/>
        <w:gridCol w:w="5850"/>
      </w:tblGrid>
      <w:tr w:rsidR="003F0DF9" w:rsidRPr="00401DD3" w14:paraId="063062FC" w14:textId="77777777" w:rsidTr="0000146C">
        <w:trPr>
          <w:trHeight w:val="557"/>
        </w:trPr>
        <w:tc>
          <w:tcPr>
            <w:tcW w:w="4230" w:type="dxa"/>
            <w:shd w:val="clear" w:color="auto" w:fill="auto"/>
          </w:tcPr>
          <w:p w14:paraId="599F5681" w14:textId="77777777" w:rsidR="003F0DF9" w:rsidRPr="00401DD3" w:rsidRDefault="003F0DF9" w:rsidP="0000146C">
            <w:pPr>
              <w:contextualSpacing/>
              <w:rPr>
                <w:rFonts w:ascii="Arial Narrow" w:hAnsi="Arial Narrow"/>
              </w:rPr>
            </w:pPr>
            <w:r>
              <w:rPr>
                <w:rFonts w:ascii="Arial Narrow" w:hAnsi="Arial Narrow"/>
              </w:rPr>
              <w:t xml:space="preserve">Please identify up to 3 learning goals that this course may accomplish (refer FTMBA learnings goals document </w:t>
            </w:r>
            <w:r w:rsidR="0000146C" w:rsidRPr="00857FEB">
              <w:rPr>
                <w:rFonts w:ascii="Arial Narrow" w:hAnsi="Arial Narrow"/>
                <w:u w:val="single"/>
              </w:rPr>
              <w:t>attached</w:t>
            </w:r>
            <w:r w:rsidR="00857FEB" w:rsidRPr="00857FEB">
              <w:rPr>
                <w:rFonts w:ascii="Arial Narrow" w:hAnsi="Arial Narrow"/>
                <w:u w:val="single"/>
              </w:rPr>
              <w:t xml:space="preserve"> in appendix</w:t>
            </w:r>
            <w:r w:rsidR="00857FEB">
              <w:rPr>
                <w:rFonts w:ascii="Arial Narrow" w:hAnsi="Arial Narrow"/>
              </w:rPr>
              <w:t>.</w:t>
            </w:r>
            <w:r>
              <w:rPr>
                <w:rFonts w:ascii="Arial Narrow" w:hAnsi="Arial Narrow"/>
              </w:rPr>
              <w:t>)</w:t>
            </w:r>
          </w:p>
        </w:tc>
        <w:tc>
          <w:tcPr>
            <w:tcW w:w="5850" w:type="dxa"/>
            <w:shd w:val="clear" w:color="auto" w:fill="auto"/>
          </w:tcPr>
          <w:p w14:paraId="50C6862D" w14:textId="77777777" w:rsidR="003F0DF9" w:rsidRPr="00B7339C" w:rsidRDefault="003F0DF9" w:rsidP="000B2FA6">
            <w:pPr>
              <w:pStyle w:val="ListParagraph"/>
              <w:numPr>
                <w:ilvl w:val="0"/>
                <w:numId w:val="8"/>
              </w:numPr>
              <w:rPr>
                <w:rFonts w:ascii="Arial Narrow" w:hAnsi="Arial Narrow"/>
                <w:b/>
              </w:rPr>
            </w:pPr>
            <w:r w:rsidRPr="00B7339C">
              <w:rPr>
                <w:rFonts w:ascii="Arial Narrow" w:hAnsi="Arial Narrow"/>
                <w:b/>
              </w:rPr>
              <w:fldChar w:fldCharType="begin"/>
            </w:r>
            <w:r w:rsidRPr="00B7339C">
              <w:rPr>
                <w:rFonts w:ascii="Arial Narrow" w:hAnsi="Arial Narrow"/>
                <w:b/>
              </w:rPr>
              <w:instrText xml:space="preserve"> COMMENTS   \* MERGEFORMAT </w:instrText>
            </w:r>
            <w:r w:rsidRPr="00B7339C">
              <w:rPr>
                <w:rFonts w:ascii="Arial Narrow" w:hAnsi="Arial Narrow"/>
                <w:b/>
              </w:rPr>
              <w:fldChar w:fldCharType="end"/>
            </w:r>
            <w:r w:rsidRPr="00B7339C">
              <w:rPr>
                <w:rFonts w:ascii="Arial Narrow" w:hAnsi="Arial Narrow"/>
                <w:b/>
              </w:rPr>
              <w:fldChar w:fldCharType="begin">
                <w:ffData>
                  <w:name w:val="Text18"/>
                  <w:enabled/>
                  <w:calcOnExit w:val="0"/>
                  <w:textInput/>
                </w:ffData>
              </w:fldChar>
            </w:r>
            <w:r w:rsidRPr="00B7339C">
              <w:rPr>
                <w:rFonts w:ascii="Arial Narrow" w:hAnsi="Arial Narrow"/>
                <w:b/>
              </w:rPr>
              <w:instrText xml:space="preserve"> FORMTEXT </w:instrText>
            </w:r>
            <w:r w:rsidRPr="00B7339C">
              <w:rPr>
                <w:rFonts w:ascii="Arial Narrow" w:hAnsi="Arial Narrow"/>
                <w:b/>
              </w:rPr>
            </w:r>
            <w:r w:rsidRPr="00B7339C">
              <w:rPr>
                <w:rFonts w:ascii="Arial Narrow" w:hAnsi="Arial Narrow"/>
                <w:b/>
              </w:rPr>
              <w:fldChar w:fldCharType="separate"/>
            </w:r>
            <w:r w:rsidR="00B7339C" w:rsidRPr="00B7339C">
              <w:rPr>
                <w:rFonts w:ascii="Arial Narrow" w:hAnsi="Arial Narrow"/>
                <w:b/>
              </w:rPr>
              <w:t> </w:t>
            </w:r>
            <w:r w:rsidR="00B7339C" w:rsidRPr="00B7339C">
              <w:rPr>
                <w:rFonts w:ascii="Arial Narrow" w:hAnsi="Arial Narrow"/>
                <w:b/>
              </w:rPr>
              <w:t> </w:t>
            </w:r>
            <w:r w:rsidR="00B7339C" w:rsidRPr="00B7339C">
              <w:rPr>
                <w:rFonts w:ascii="Arial Narrow" w:hAnsi="Arial Narrow"/>
                <w:b/>
              </w:rPr>
              <w:t> </w:t>
            </w:r>
            <w:r w:rsidR="00B7339C" w:rsidRPr="00B7339C">
              <w:rPr>
                <w:rFonts w:ascii="Arial Narrow" w:hAnsi="Arial Narrow"/>
                <w:b/>
              </w:rPr>
              <w:t> </w:t>
            </w:r>
            <w:r w:rsidR="00B7339C" w:rsidRPr="00B7339C">
              <w:rPr>
                <w:rFonts w:ascii="Arial Narrow" w:hAnsi="Arial Narrow"/>
                <w:b/>
              </w:rPr>
              <w:t> </w:t>
            </w:r>
            <w:r w:rsidRPr="00B7339C">
              <w:rPr>
                <w:rFonts w:ascii="Arial Narrow" w:hAnsi="Arial Narrow"/>
                <w:b/>
              </w:rPr>
              <w:fldChar w:fldCharType="end"/>
            </w:r>
          </w:p>
          <w:p w14:paraId="6B165B17" w14:textId="77777777" w:rsidR="003F0DF9" w:rsidRPr="00B7339C" w:rsidRDefault="004F0D9B" w:rsidP="000B2FA6">
            <w:pPr>
              <w:pStyle w:val="ListParagraph"/>
              <w:numPr>
                <w:ilvl w:val="0"/>
                <w:numId w:val="8"/>
              </w:numPr>
              <w:rPr>
                <w:rFonts w:ascii="Arial Narrow" w:hAnsi="Arial Narrow"/>
                <w:b/>
              </w:rPr>
            </w:pPr>
            <w:r w:rsidRPr="00B7339C">
              <w:rPr>
                <w:rFonts w:ascii="Arial Narrow" w:hAnsi="Arial Narrow"/>
                <w:b/>
              </w:rPr>
              <w:fldChar w:fldCharType="begin">
                <w:ffData>
                  <w:name w:val="Text18"/>
                  <w:enabled/>
                  <w:calcOnExit w:val="0"/>
                  <w:textInput/>
                </w:ffData>
              </w:fldChar>
            </w:r>
            <w:r w:rsidRPr="00B7339C">
              <w:rPr>
                <w:rFonts w:ascii="Arial Narrow" w:hAnsi="Arial Narrow"/>
                <w:b/>
              </w:rPr>
              <w:instrText xml:space="preserve"> FORMTEXT </w:instrText>
            </w:r>
            <w:r w:rsidRPr="00B7339C">
              <w:rPr>
                <w:rFonts w:ascii="Arial Narrow" w:hAnsi="Arial Narrow"/>
                <w:b/>
              </w:rPr>
            </w:r>
            <w:r w:rsidRPr="00B7339C">
              <w:rPr>
                <w:rFonts w:ascii="Arial Narrow" w:hAnsi="Arial Narrow"/>
                <w:b/>
              </w:rPr>
              <w:fldChar w:fldCharType="separate"/>
            </w:r>
            <w:r w:rsidRPr="00B7339C">
              <w:rPr>
                <w:rFonts w:ascii="Arial Narrow" w:hAnsi="Arial Narrow"/>
              </w:rPr>
              <w:t> </w:t>
            </w:r>
            <w:r w:rsidRPr="00B7339C">
              <w:rPr>
                <w:rFonts w:ascii="Arial Narrow" w:hAnsi="Arial Narrow"/>
              </w:rPr>
              <w:t> </w:t>
            </w:r>
            <w:r w:rsidRPr="00B7339C">
              <w:rPr>
                <w:rFonts w:ascii="Arial Narrow" w:hAnsi="Arial Narrow"/>
              </w:rPr>
              <w:t> </w:t>
            </w:r>
            <w:r w:rsidRPr="00B7339C">
              <w:rPr>
                <w:rFonts w:ascii="Arial Narrow" w:hAnsi="Arial Narrow"/>
              </w:rPr>
              <w:t> </w:t>
            </w:r>
            <w:r w:rsidRPr="00B7339C">
              <w:rPr>
                <w:rFonts w:ascii="Arial Narrow" w:hAnsi="Arial Narrow"/>
              </w:rPr>
              <w:t> </w:t>
            </w:r>
            <w:r w:rsidRPr="00B7339C">
              <w:rPr>
                <w:rFonts w:ascii="Arial Narrow" w:hAnsi="Arial Narrow"/>
                <w:b/>
              </w:rPr>
              <w:fldChar w:fldCharType="end"/>
            </w:r>
            <w:r w:rsidRPr="00B7339C">
              <w:rPr>
                <w:rFonts w:ascii="Arial Narrow" w:hAnsi="Arial Narrow"/>
                <w:b/>
              </w:rPr>
              <w:t xml:space="preserve"> </w:t>
            </w:r>
            <w:r w:rsidR="003F0DF9" w:rsidRPr="00B7339C">
              <w:rPr>
                <w:rFonts w:ascii="Arial Narrow" w:hAnsi="Arial Narrow"/>
                <w:b/>
              </w:rPr>
              <w:t xml:space="preserve">   </w:t>
            </w:r>
          </w:p>
          <w:p w14:paraId="53B16D07" w14:textId="77777777" w:rsidR="003F0DF9" w:rsidRPr="00B7339C" w:rsidRDefault="004F0D9B" w:rsidP="000B2FA6">
            <w:pPr>
              <w:pStyle w:val="ListParagraph"/>
              <w:numPr>
                <w:ilvl w:val="0"/>
                <w:numId w:val="8"/>
              </w:numPr>
              <w:rPr>
                <w:rFonts w:ascii="Arial Narrow" w:hAnsi="Arial Narrow"/>
                <w:b/>
              </w:rPr>
            </w:pPr>
            <w:r w:rsidRPr="00B7339C">
              <w:rPr>
                <w:rFonts w:ascii="Arial Narrow" w:hAnsi="Arial Narrow"/>
                <w:b/>
              </w:rPr>
              <w:fldChar w:fldCharType="begin">
                <w:ffData>
                  <w:name w:val="Text18"/>
                  <w:enabled/>
                  <w:calcOnExit w:val="0"/>
                  <w:textInput/>
                </w:ffData>
              </w:fldChar>
            </w:r>
            <w:r w:rsidRPr="00B7339C">
              <w:rPr>
                <w:rFonts w:ascii="Arial Narrow" w:hAnsi="Arial Narrow"/>
                <w:b/>
              </w:rPr>
              <w:instrText xml:space="preserve"> FORMTEXT </w:instrText>
            </w:r>
            <w:r w:rsidRPr="00B7339C">
              <w:rPr>
                <w:rFonts w:ascii="Arial Narrow" w:hAnsi="Arial Narrow"/>
                <w:b/>
              </w:rPr>
            </w:r>
            <w:r w:rsidRPr="00B7339C">
              <w:rPr>
                <w:rFonts w:ascii="Arial Narrow" w:hAnsi="Arial Narrow"/>
                <w:b/>
              </w:rPr>
              <w:fldChar w:fldCharType="separate"/>
            </w:r>
            <w:r w:rsidRPr="00B7339C">
              <w:rPr>
                <w:rFonts w:ascii="Arial Narrow" w:hAnsi="Arial Narrow"/>
              </w:rPr>
              <w:t> </w:t>
            </w:r>
            <w:r w:rsidRPr="00B7339C">
              <w:rPr>
                <w:rFonts w:ascii="Arial Narrow" w:hAnsi="Arial Narrow"/>
              </w:rPr>
              <w:t> </w:t>
            </w:r>
            <w:r w:rsidRPr="00B7339C">
              <w:rPr>
                <w:rFonts w:ascii="Arial Narrow" w:hAnsi="Arial Narrow"/>
              </w:rPr>
              <w:t> </w:t>
            </w:r>
            <w:r w:rsidRPr="00B7339C">
              <w:rPr>
                <w:rFonts w:ascii="Arial Narrow" w:hAnsi="Arial Narrow"/>
              </w:rPr>
              <w:t> </w:t>
            </w:r>
            <w:r w:rsidRPr="00B7339C">
              <w:rPr>
                <w:rFonts w:ascii="Arial Narrow" w:hAnsi="Arial Narrow"/>
              </w:rPr>
              <w:t> </w:t>
            </w:r>
            <w:r w:rsidRPr="00B7339C">
              <w:rPr>
                <w:rFonts w:ascii="Arial Narrow" w:hAnsi="Arial Narrow"/>
                <w:b/>
              </w:rPr>
              <w:fldChar w:fldCharType="end"/>
            </w:r>
            <w:r w:rsidR="003F0DF9" w:rsidRPr="00B7339C">
              <w:rPr>
                <w:rFonts w:ascii="Arial Narrow" w:hAnsi="Arial Narrow"/>
                <w:b/>
              </w:rPr>
              <w:t xml:space="preserve">   </w:t>
            </w:r>
          </w:p>
          <w:p w14:paraId="58B08021" w14:textId="77777777" w:rsidR="003F0DF9" w:rsidRPr="000B2FA6" w:rsidRDefault="003F0DF9" w:rsidP="003F0DF9">
            <w:pPr>
              <w:rPr>
                <w:rFonts w:ascii="Arial Narrow" w:hAnsi="Arial Narrow"/>
                <w:b/>
              </w:rPr>
            </w:pPr>
          </w:p>
        </w:tc>
      </w:tr>
      <w:tr w:rsidR="003F0DF9" w:rsidRPr="00401DD3" w14:paraId="1B352566" w14:textId="77777777" w:rsidTr="0000146C">
        <w:tc>
          <w:tcPr>
            <w:tcW w:w="4230" w:type="dxa"/>
            <w:shd w:val="clear" w:color="auto" w:fill="auto"/>
          </w:tcPr>
          <w:p w14:paraId="09520DBB" w14:textId="77777777" w:rsidR="003F0DF9" w:rsidRPr="00401DD3" w:rsidRDefault="00F5039A" w:rsidP="00F5039A">
            <w:pPr>
              <w:contextualSpacing/>
              <w:rPr>
                <w:rFonts w:ascii="Arial Narrow" w:hAnsi="Arial Narrow"/>
              </w:rPr>
            </w:pPr>
            <w:r>
              <w:rPr>
                <w:rFonts w:ascii="Arial Narrow" w:hAnsi="Arial Narrow"/>
              </w:rPr>
              <w:t>Please briefly describe how you would achieve the stated learning goals.  In particular, please describe a</w:t>
            </w:r>
            <w:r w:rsidR="000B2FA6">
              <w:rPr>
                <w:rFonts w:ascii="Arial Narrow" w:hAnsi="Arial Narrow"/>
              </w:rPr>
              <w:t xml:space="preserve"> </w:t>
            </w:r>
            <w:r w:rsidR="000B2FA6" w:rsidRPr="000B2FA6">
              <w:rPr>
                <w:rFonts w:ascii="Arial Narrow" w:hAnsi="Arial Narrow"/>
              </w:rPr>
              <w:t>“sentinel” assignment</w:t>
            </w:r>
            <w:r w:rsidR="000B2FA6">
              <w:rPr>
                <w:rFonts w:ascii="Arial Narrow" w:hAnsi="Arial Narrow"/>
              </w:rPr>
              <w:t xml:space="preserve"> or project</w:t>
            </w:r>
            <w:r w:rsidR="000B2FA6" w:rsidRPr="000B2FA6">
              <w:rPr>
                <w:rFonts w:ascii="Arial Narrow" w:hAnsi="Arial Narrow"/>
              </w:rPr>
              <w:t xml:space="preserve"> that provide</w:t>
            </w:r>
            <w:r w:rsidR="008D28B8">
              <w:rPr>
                <w:rFonts w:ascii="Arial Narrow" w:hAnsi="Arial Narrow"/>
              </w:rPr>
              <w:t>s</w:t>
            </w:r>
            <w:r w:rsidR="000B2FA6" w:rsidRPr="000B2FA6">
              <w:rPr>
                <w:rFonts w:ascii="Arial Narrow" w:hAnsi="Arial Narrow"/>
              </w:rPr>
              <w:t xml:space="preserve"> direct measures of students’ learning vis-à-vis program learning goals and sub-goals</w:t>
            </w:r>
            <w:r w:rsidR="00E302D5">
              <w:rPr>
                <w:rFonts w:ascii="Arial Narrow" w:hAnsi="Arial Narrow"/>
              </w:rPr>
              <w:t xml:space="preserve">.  </w:t>
            </w:r>
          </w:p>
        </w:tc>
        <w:tc>
          <w:tcPr>
            <w:tcW w:w="5850" w:type="dxa"/>
            <w:shd w:val="clear" w:color="auto" w:fill="auto"/>
          </w:tcPr>
          <w:p w14:paraId="2BE56A8B" w14:textId="77777777" w:rsidR="003F0DF9" w:rsidRPr="00401DD3" w:rsidRDefault="003F0DF9" w:rsidP="0000146C">
            <w:pPr>
              <w:contextualSpacing/>
              <w:rPr>
                <w:rFonts w:ascii="Arial Narrow" w:hAnsi="Arial Narrow"/>
                <w:b/>
              </w:rPr>
            </w:pPr>
            <w:r w:rsidRPr="00401DD3">
              <w:rPr>
                <w:rFonts w:ascii="Arial Narrow" w:hAnsi="Arial Narrow"/>
                <w:b/>
              </w:rPr>
              <w:fldChar w:fldCharType="begin">
                <w:ffData>
                  <w:name w:val="Text18"/>
                  <w:enabled/>
                  <w:calcOnExit w:val="0"/>
                  <w:textInput/>
                </w:ffData>
              </w:fldChar>
            </w:r>
            <w:r w:rsidRPr="00401DD3">
              <w:rPr>
                <w:rFonts w:ascii="Arial Narrow" w:hAnsi="Arial Narrow"/>
                <w:b/>
              </w:rPr>
              <w:instrText xml:space="preserve"> FORMTEXT </w:instrText>
            </w:r>
            <w:r w:rsidRPr="00401DD3">
              <w:rPr>
                <w:rFonts w:ascii="Arial Narrow" w:hAnsi="Arial Narrow"/>
                <w:b/>
              </w:rPr>
            </w:r>
            <w:r w:rsidRPr="00401DD3">
              <w:rPr>
                <w:rFonts w:ascii="Arial Narrow" w:hAnsi="Arial Narrow"/>
                <w:b/>
              </w:rPr>
              <w:fldChar w:fldCharType="separate"/>
            </w:r>
            <w:r w:rsidRPr="00401DD3">
              <w:rPr>
                <w:rFonts w:ascii="Arial Narrow" w:hAnsi="Arial Narrow"/>
                <w:b/>
              </w:rPr>
              <w:t> </w:t>
            </w:r>
            <w:r w:rsidRPr="00401DD3">
              <w:rPr>
                <w:rFonts w:ascii="Arial Narrow" w:hAnsi="Arial Narrow"/>
                <w:b/>
              </w:rPr>
              <w:t> </w:t>
            </w:r>
            <w:r w:rsidRPr="00401DD3">
              <w:rPr>
                <w:rFonts w:ascii="Arial Narrow" w:hAnsi="Arial Narrow"/>
                <w:b/>
              </w:rPr>
              <w:t> </w:t>
            </w:r>
            <w:r w:rsidRPr="00401DD3">
              <w:rPr>
                <w:rFonts w:ascii="Arial Narrow" w:hAnsi="Arial Narrow"/>
                <w:b/>
              </w:rPr>
              <w:t> </w:t>
            </w:r>
            <w:r w:rsidRPr="00401DD3">
              <w:rPr>
                <w:rFonts w:ascii="Arial Narrow" w:hAnsi="Arial Narrow"/>
                <w:b/>
              </w:rPr>
              <w:t> </w:t>
            </w:r>
            <w:r w:rsidRPr="00401DD3">
              <w:rPr>
                <w:rFonts w:ascii="Arial Narrow" w:hAnsi="Arial Narrow"/>
                <w:b/>
              </w:rPr>
              <w:fldChar w:fldCharType="end"/>
            </w:r>
          </w:p>
        </w:tc>
      </w:tr>
    </w:tbl>
    <w:p w14:paraId="60E877CB" w14:textId="77777777" w:rsidR="003F0DF9" w:rsidRPr="00401DD3" w:rsidRDefault="003F0DF9" w:rsidP="003F0DF9">
      <w:pPr>
        <w:tabs>
          <w:tab w:val="left" w:pos="360"/>
          <w:tab w:val="left" w:pos="720"/>
          <w:tab w:val="left" w:pos="1260"/>
          <w:tab w:val="left" w:pos="5040"/>
          <w:tab w:val="left" w:pos="5400"/>
          <w:tab w:val="left" w:pos="7650"/>
          <w:tab w:val="left" w:pos="8640"/>
        </w:tabs>
        <w:spacing w:line="240" w:lineRule="auto"/>
        <w:ind w:left="360" w:hanging="360"/>
        <w:contextualSpacing/>
        <w:rPr>
          <w:rFonts w:ascii="Arial Narrow" w:hAnsi="Arial Narrow"/>
        </w:rPr>
      </w:pPr>
    </w:p>
    <w:p w14:paraId="51489A5C" w14:textId="77777777" w:rsidR="002979AC" w:rsidRPr="00401DD3" w:rsidRDefault="002979AC" w:rsidP="00F14FBF">
      <w:pPr>
        <w:tabs>
          <w:tab w:val="left" w:pos="360"/>
          <w:tab w:val="left" w:pos="720"/>
          <w:tab w:val="left" w:pos="1260"/>
          <w:tab w:val="left" w:pos="5040"/>
          <w:tab w:val="left" w:pos="5400"/>
          <w:tab w:val="left" w:pos="7650"/>
          <w:tab w:val="left" w:pos="8640"/>
        </w:tabs>
        <w:spacing w:line="240" w:lineRule="auto"/>
        <w:ind w:left="360" w:hanging="360"/>
        <w:contextualSpacing/>
        <w:rPr>
          <w:rFonts w:ascii="Arial Narrow" w:hAnsi="Arial Narrow"/>
        </w:rPr>
      </w:pPr>
    </w:p>
    <w:p w14:paraId="69569FAC" w14:textId="77777777" w:rsidR="002979AC" w:rsidRPr="00401DD3" w:rsidRDefault="002979AC" w:rsidP="00F14FBF">
      <w:pPr>
        <w:tabs>
          <w:tab w:val="left" w:pos="360"/>
          <w:tab w:val="left" w:pos="720"/>
          <w:tab w:val="left" w:pos="1260"/>
          <w:tab w:val="left" w:pos="5040"/>
          <w:tab w:val="left" w:pos="5400"/>
          <w:tab w:val="left" w:pos="7650"/>
          <w:tab w:val="left" w:pos="8640"/>
        </w:tabs>
        <w:spacing w:line="240" w:lineRule="auto"/>
        <w:ind w:left="360" w:hanging="360"/>
        <w:contextualSpacing/>
        <w:rPr>
          <w:rFonts w:ascii="Arial Narrow" w:hAnsi="Arial Narrow"/>
        </w:rPr>
      </w:pPr>
    </w:p>
    <w:p w14:paraId="3B388B09" w14:textId="77777777" w:rsidR="002979AC" w:rsidRPr="00401DD3" w:rsidRDefault="002979AC" w:rsidP="00F14FBF">
      <w:pPr>
        <w:tabs>
          <w:tab w:val="left" w:pos="360"/>
          <w:tab w:val="left" w:pos="720"/>
          <w:tab w:val="left" w:pos="1260"/>
          <w:tab w:val="left" w:pos="5040"/>
          <w:tab w:val="left" w:pos="5400"/>
          <w:tab w:val="left" w:pos="7650"/>
          <w:tab w:val="left" w:pos="8640"/>
        </w:tabs>
        <w:spacing w:line="240" w:lineRule="auto"/>
        <w:ind w:left="360" w:hanging="360"/>
        <w:contextualSpacing/>
        <w:rPr>
          <w:rFonts w:ascii="Arial Narrow" w:hAnsi="Arial Narrow"/>
        </w:rPr>
      </w:pPr>
    </w:p>
    <w:p w14:paraId="033AB449" w14:textId="77777777" w:rsidR="00CC5D15" w:rsidRPr="00401DD3" w:rsidRDefault="00CC5D15" w:rsidP="00F14FBF">
      <w:pPr>
        <w:tabs>
          <w:tab w:val="left" w:pos="360"/>
          <w:tab w:val="left" w:pos="720"/>
          <w:tab w:val="left" w:pos="1260"/>
          <w:tab w:val="left" w:pos="5040"/>
          <w:tab w:val="left" w:pos="5400"/>
          <w:tab w:val="left" w:pos="7650"/>
          <w:tab w:val="left" w:pos="8640"/>
        </w:tabs>
        <w:spacing w:line="240" w:lineRule="auto"/>
        <w:ind w:left="360" w:hanging="360"/>
        <w:contextualSpacing/>
        <w:rPr>
          <w:rFonts w:ascii="Arial Narrow" w:hAnsi="Arial Narrow"/>
        </w:rPr>
      </w:pPr>
    </w:p>
    <w:tbl>
      <w:tblPr>
        <w:tblStyle w:val="TableGrid"/>
        <w:tblW w:w="0" w:type="auto"/>
        <w:tblInd w:w="360" w:type="dxa"/>
        <w:tblLook w:val="04A0" w:firstRow="1" w:lastRow="0" w:firstColumn="1" w:lastColumn="0" w:noHBand="0" w:noVBand="1"/>
      </w:tblPr>
      <w:tblGrid>
        <w:gridCol w:w="1458"/>
        <w:gridCol w:w="4230"/>
      </w:tblGrid>
      <w:tr w:rsidR="00AE49EE" w:rsidRPr="00401DD3" w14:paraId="3E31C31B" w14:textId="77777777" w:rsidTr="00AE49EE">
        <w:tc>
          <w:tcPr>
            <w:tcW w:w="1458" w:type="dxa"/>
            <w:tcBorders>
              <w:top w:val="nil"/>
              <w:left w:val="nil"/>
              <w:bottom w:val="nil"/>
              <w:right w:val="nil"/>
            </w:tcBorders>
          </w:tcPr>
          <w:p w14:paraId="7E230A17" w14:textId="77777777" w:rsidR="00AE49EE" w:rsidRPr="00401DD3" w:rsidRDefault="00AE49EE" w:rsidP="00F14FBF">
            <w:pPr>
              <w:tabs>
                <w:tab w:val="left" w:pos="360"/>
                <w:tab w:val="left" w:pos="720"/>
                <w:tab w:val="left" w:pos="1260"/>
                <w:tab w:val="left" w:pos="5040"/>
                <w:tab w:val="left" w:pos="5400"/>
                <w:tab w:val="left" w:pos="7650"/>
                <w:tab w:val="left" w:pos="8640"/>
              </w:tabs>
              <w:contextualSpacing/>
              <w:rPr>
                <w:rFonts w:ascii="Arial Narrow" w:hAnsi="Arial Narrow"/>
              </w:rPr>
            </w:pPr>
            <w:r w:rsidRPr="00401DD3">
              <w:rPr>
                <w:rFonts w:ascii="Arial Narrow" w:hAnsi="Arial Narrow"/>
              </w:rPr>
              <w:t>Endorsed by:</w:t>
            </w:r>
          </w:p>
        </w:tc>
        <w:tc>
          <w:tcPr>
            <w:tcW w:w="4230" w:type="dxa"/>
            <w:tcBorders>
              <w:top w:val="nil"/>
              <w:left w:val="nil"/>
              <w:right w:val="nil"/>
            </w:tcBorders>
          </w:tcPr>
          <w:p w14:paraId="21470FB1" w14:textId="77777777" w:rsidR="00AE49EE" w:rsidRPr="00401DD3" w:rsidRDefault="00ED1AE5" w:rsidP="00F14FBF">
            <w:pPr>
              <w:tabs>
                <w:tab w:val="left" w:pos="360"/>
                <w:tab w:val="left" w:pos="720"/>
                <w:tab w:val="left" w:pos="1260"/>
                <w:tab w:val="left" w:pos="5040"/>
                <w:tab w:val="left" w:pos="5400"/>
                <w:tab w:val="left" w:pos="7650"/>
                <w:tab w:val="left" w:pos="8640"/>
              </w:tabs>
              <w:contextualSpacing/>
              <w:rPr>
                <w:rFonts w:ascii="Arial Narrow" w:hAnsi="Arial Narrow"/>
              </w:rPr>
            </w:pPr>
            <w:r w:rsidRPr="00401DD3">
              <w:rPr>
                <w:rFonts w:ascii="Arial Narrow" w:hAnsi="Arial Narrow"/>
              </w:rPr>
              <w:fldChar w:fldCharType="begin">
                <w:ffData>
                  <w:name w:val="Text15"/>
                  <w:enabled/>
                  <w:calcOnExit w:val="0"/>
                  <w:textInput/>
                </w:ffData>
              </w:fldChar>
            </w:r>
            <w:r w:rsidR="00AE49EE" w:rsidRPr="00401DD3">
              <w:rPr>
                <w:rFonts w:ascii="Arial Narrow" w:hAnsi="Arial Narrow"/>
              </w:rPr>
              <w:instrText xml:space="preserve"> FORMTEXT </w:instrText>
            </w:r>
            <w:r w:rsidRPr="00401DD3">
              <w:rPr>
                <w:rFonts w:ascii="Arial Narrow" w:hAnsi="Arial Narrow"/>
              </w:rPr>
            </w:r>
            <w:r w:rsidRPr="00401DD3">
              <w:rPr>
                <w:rFonts w:ascii="Arial Narrow" w:hAnsi="Arial Narrow"/>
              </w:rPr>
              <w:fldChar w:fldCharType="separate"/>
            </w:r>
            <w:r w:rsidR="00AE49EE" w:rsidRPr="00401DD3">
              <w:rPr>
                <w:rFonts w:ascii="Arial Narrow" w:hAnsi="Arial Narrow"/>
              </w:rPr>
              <w:t> </w:t>
            </w:r>
            <w:r w:rsidR="00AE49EE" w:rsidRPr="00401DD3">
              <w:rPr>
                <w:rFonts w:ascii="Arial Narrow" w:hAnsi="Arial Narrow"/>
              </w:rPr>
              <w:t> </w:t>
            </w:r>
            <w:r w:rsidR="00AE49EE" w:rsidRPr="00401DD3">
              <w:rPr>
                <w:rFonts w:ascii="Arial Narrow" w:hAnsi="Arial Narrow"/>
              </w:rPr>
              <w:t> </w:t>
            </w:r>
            <w:r w:rsidR="00AE49EE" w:rsidRPr="00401DD3">
              <w:rPr>
                <w:rFonts w:ascii="Arial Narrow" w:hAnsi="Arial Narrow"/>
              </w:rPr>
              <w:t> </w:t>
            </w:r>
            <w:r w:rsidR="00AE49EE" w:rsidRPr="00401DD3">
              <w:rPr>
                <w:rFonts w:ascii="Arial Narrow" w:hAnsi="Arial Narrow"/>
              </w:rPr>
              <w:t> </w:t>
            </w:r>
            <w:r w:rsidRPr="00401DD3">
              <w:rPr>
                <w:rFonts w:ascii="Arial Narrow" w:hAnsi="Arial Narrow"/>
              </w:rPr>
              <w:fldChar w:fldCharType="end"/>
            </w:r>
          </w:p>
        </w:tc>
      </w:tr>
    </w:tbl>
    <w:p w14:paraId="1616B96E" w14:textId="77777777" w:rsidR="00E466C1" w:rsidRPr="00401DD3" w:rsidRDefault="00E466C1" w:rsidP="00AE49EE">
      <w:pPr>
        <w:tabs>
          <w:tab w:val="left" w:pos="360"/>
          <w:tab w:val="left" w:pos="720"/>
          <w:tab w:val="left" w:pos="1260"/>
          <w:tab w:val="left" w:pos="5040"/>
          <w:tab w:val="left" w:pos="5400"/>
          <w:tab w:val="left" w:pos="7650"/>
          <w:tab w:val="left" w:pos="8640"/>
        </w:tabs>
        <w:spacing w:line="240" w:lineRule="auto"/>
        <w:ind w:left="2880" w:hanging="360"/>
        <w:contextualSpacing/>
        <w:rPr>
          <w:rFonts w:ascii="Arial Narrow" w:hAnsi="Arial Narrow"/>
          <w:u w:val="single"/>
        </w:rPr>
      </w:pPr>
      <w:r w:rsidRPr="00401DD3">
        <w:rPr>
          <w:rFonts w:ascii="Arial Narrow" w:hAnsi="Arial Narrow"/>
        </w:rPr>
        <w:tab/>
        <w:t>Area Chair signature</w:t>
      </w:r>
    </w:p>
    <w:p w14:paraId="00D4638B" w14:textId="77777777" w:rsidR="00F14FBF" w:rsidRPr="00401DD3" w:rsidRDefault="00F14FBF" w:rsidP="00F14FBF">
      <w:pPr>
        <w:tabs>
          <w:tab w:val="left" w:pos="360"/>
          <w:tab w:val="left" w:pos="720"/>
          <w:tab w:val="left" w:pos="1260"/>
          <w:tab w:val="left" w:pos="5040"/>
          <w:tab w:val="left" w:pos="5400"/>
          <w:tab w:val="left" w:pos="7650"/>
          <w:tab w:val="left" w:pos="8640"/>
        </w:tabs>
        <w:spacing w:line="240" w:lineRule="auto"/>
        <w:ind w:left="5400" w:hanging="5400"/>
        <w:contextualSpacing/>
        <w:rPr>
          <w:rFonts w:ascii="Arial Narrow" w:hAnsi="Arial Narrow"/>
        </w:rPr>
      </w:pPr>
    </w:p>
    <w:p w14:paraId="6EFB6FE9" w14:textId="77777777" w:rsidR="00F14FBF" w:rsidRPr="00401DD3" w:rsidRDefault="00F14FBF" w:rsidP="00F14FBF">
      <w:pPr>
        <w:tabs>
          <w:tab w:val="left" w:pos="360"/>
          <w:tab w:val="left" w:pos="720"/>
          <w:tab w:val="left" w:pos="1260"/>
          <w:tab w:val="left" w:pos="5040"/>
          <w:tab w:val="left" w:pos="5400"/>
          <w:tab w:val="left" w:pos="7650"/>
          <w:tab w:val="left" w:pos="8640"/>
        </w:tabs>
        <w:spacing w:line="240" w:lineRule="auto"/>
        <w:ind w:left="5400" w:hanging="5400"/>
        <w:contextualSpacing/>
        <w:rPr>
          <w:rFonts w:ascii="Arial Narrow" w:hAnsi="Arial Narrow"/>
        </w:rPr>
      </w:pPr>
    </w:p>
    <w:tbl>
      <w:tblPr>
        <w:tblStyle w:val="TableGrid"/>
        <w:tblW w:w="0" w:type="auto"/>
        <w:tblInd w:w="360" w:type="dxa"/>
        <w:tblLook w:val="04A0" w:firstRow="1" w:lastRow="0" w:firstColumn="1" w:lastColumn="0" w:noHBand="0" w:noVBand="1"/>
      </w:tblPr>
      <w:tblGrid>
        <w:gridCol w:w="1458"/>
        <w:gridCol w:w="4230"/>
      </w:tblGrid>
      <w:tr w:rsidR="00AE49EE" w:rsidRPr="00401DD3" w14:paraId="3A56D1AA" w14:textId="77777777" w:rsidTr="00AE49EE">
        <w:tc>
          <w:tcPr>
            <w:tcW w:w="1458" w:type="dxa"/>
            <w:tcBorders>
              <w:top w:val="nil"/>
              <w:left w:val="nil"/>
              <w:bottom w:val="nil"/>
              <w:right w:val="nil"/>
            </w:tcBorders>
          </w:tcPr>
          <w:p w14:paraId="3F012220" w14:textId="77777777" w:rsidR="00AE49EE" w:rsidRPr="00401DD3" w:rsidRDefault="00AE49EE" w:rsidP="00AE49EE">
            <w:pPr>
              <w:tabs>
                <w:tab w:val="left" w:pos="360"/>
                <w:tab w:val="left" w:pos="720"/>
                <w:tab w:val="left" w:pos="1260"/>
                <w:tab w:val="left" w:pos="5040"/>
                <w:tab w:val="left" w:pos="5400"/>
                <w:tab w:val="left" w:pos="7650"/>
                <w:tab w:val="left" w:pos="8640"/>
              </w:tabs>
              <w:contextualSpacing/>
              <w:rPr>
                <w:rFonts w:ascii="Arial Narrow" w:hAnsi="Arial Narrow"/>
              </w:rPr>
            </w:pPr>
            <w:r w:rsidRPr="00401DD3">
              <w:rPr>
                <w:rFonts w:ascii="Arial Narrow" w:hAnsi="Arial Narrow"/>
              </w:rPr>
              <w:t>Endorsed by:</w:t>
            </w:r>
          </w:p>
        </w:tc>
        <w:tc>
          <w:tcPr>
            <w:tcW w:w="4230" w:type="dxa"/>
            <w:tcBorders>
              <w:top w:val="nil"/>
              <w:left w:val="nil"/>
              <w:right w:val="nil"/>
            </w:tcBorders>
          </w:tcPr>
          <w:p w14:paraId="2986FAF8" w14:textId="77777777" w:rsidR="00AE49EE" w:rsidRPr="00401DD3" w:rsidRDefault="00ED1AE5" w:rsidP="00AE49EE">
            <w:pPr>
              <w:tabs>
                <w:tab w:val="left" w:pos="360"/>
                <w:tab w:val="left" w:pos="720"/>
                <w:tab w:val="left" w:pos="1260"/>
                <w:tab w:val="left" w:pos="5040"/>
                <w:tab w:val="left" w:pos="5400"/>
                <w:tab w:val="left" w:pos="7650"/>
                <w:tab w:val="left" w:pos="8640"/>
              </w:tabs>
              <w:contextualSpacing/>
              <w:rPr>
                <w:rFonts w:ascii="Arial Narrow" w:hAnsi="Arial Narrow"/>
              </w:rPr>
            </w:pPr>
            <w:r w:rsidRPr="00401DD3">
              <w:rPr>
                <w:rFonts w:ascii="Arial Narrow" w:hAnsi="Arial Narrow"/>
              </w:rPr>
              <w:fldChar w:fldCharType="begin">
                <w:ffData>
                  <w:name w:val="Text15"/>
                  <w:enabled/>
                  <w:calcOnExit w:val="0"/>
                  <w:textInput/>
                </w:ffData>
              </w:fldChar>
            </w:r>
            <w:r w:rsidR="00AE49EE" w:rsidRPr="00401DD3">
              <w:rPr>
                <w:rFonts w:ascii="Arial Narrow" w:hAnsi="Arial Narrow"/>
              </w:rPr>
              <w:instrText xml:space="preserve"> FORMTEXT </w:instrText>
            </w:r>
            <w:r w:rsidRPr="00401DD3">
              <w:rPr>
                <w:rFonts w:ascii="Arial Narrow" w:hAnsi="Arial Narrow"/>
              </w:rPr>
            </w:r>
            <w:r w:rsidRPr="00401DD3">
              <w:rPr>
                <w:rFonts w:ascii="Arial Narrow" w:hAnsi="Arial Narrow"/>
              </w:rPr>
              <w:fldChar w:fldCharType="separate"/>
            </w:r>
            <w:r w:rsidR="00AE49EE" w:rsidRPr="00401DD3">
              <w:rPr>
                <w:rFonts w:ascii="Arial Narrow" w:hAnsi="Arial Narrow"/>
              </w:rPr>
              <w:t> </w:t>
            </w:r>
            <w:r w:rsidR="00AE49EE" w:rsidRPr="00401DD3">
              <w:rPr>
                <w:rFonts w:ascii="Arial Narrow" w:hAnsi="Arial Narrow"/>
              </w:rPr>
              <w:t> </w:t>
            </w:r>
            <w:r w:rsidR="00AE49EE" w:rsidRPr="00401DD3">
              <w:rPr>
                <w:rFonts w:ascii="Arial Narrow" w:hAnsi="Arial Narrow"/>
              </w:rPr>
              <w:t> </w:t>
            </w:r>
            <w:r w:rsidR="00AE49EE" w:rsidRPr="00401DD3">
              <w:rPr>
                <w:rFonts w:ascii="Arial Narrow" w:hAnsi="Arial Narrow"/>
              </w:rPr>
              <w:t> </w:t>
            </w:r>
            <w:r w:rsidR="00AE49EE" w:rsidRPr="00401DD3">
              <w:rPr>
                <w:rFonts w:ascii="Arial Narrow" w:hAnsi="Arial Narrow"/>
              </w:rPr>
              <w:t> </w:t>
            </w:r>
            <w:r w:rsidRPr="00401DD3">
              <w:rPr>
                <w:rFonts w:ascii="Arial Narrow" w:hAnsi="Arial Narrow"/>
              </w:rPr>
              <w:fldChar w:fldCharType="end"/>
            </w:r>
          </w:p>
        </w:tc>
      </w:tr>
    </w:tbl>
    <w:p w14:paraId="2FB62ADE" w14:textId="77777777" w:rsidR="006D28A7" w:rsidRPr="00401DD3" w:rsidRDefault="00E466C1" w:rsidP="00AE49EE">
      <w:pPr>
        <w:tabs>
          <w:tab w:val="left" w:pos="360"/>
          <w:tab w:val="left" w:pos="720"/>
          <w:tab w:val="left" w:pos="1260"/>
          <w:tab w:val="left" w:pos="5040"/>
          <w:tab w:val="left" w:pos="5400"/>
          <w:tab w:val="left" w:pos="7650"/>
          <w:tab w:val="left" w:pos="8640"/>
        </w:tabs>
        <w:spacing w:line="240" w:lineRule="auto"/>
        <w:ind w:left="8280" w:hanging="5400"/>
        <w:contextualSpacing/>
        <w:rPr>
          <w:rFonts w:ascii="Arial Narrow" w:hAnsi="Arial Narrow"/>
        </w:rPr>
      </w:pPr>
      <w:r w:rsidRPr="00401DD3">
        <w:rPr>
          <w:rFonts w:ascii="Arial Narrow" w:hAnsi="Arial Narrow"/>
        </w:rPr>
        <w:t xml:space="preserve">Additional Area Chair signature </w:t>
      </w:r>
    </w:p>
    <w:p w14:paraId="7A9764C1" w14:textId="77777777" w:rsidR="00E466C1" w:rsidRPr="00401DD3" w:rsidRDefault="0070277C" w:rsidP="00AE49EE">
      <w:pPr>
        <w:tabs>
          <w:tab w:val="left" w:pos="360"/>
          <w:tab w:val="left" w:pos="720"/>
          <w:tab w:val="left" w:pos="1260"/>
          <w:tab w:val="left" w:pos="5040"/>
          <w:tab w:val="left" w:pos="5400"/>
          <w:tab w:val="left" w:pos="7650"/>
          <w:tab w:val="left" w:pos="8640"/>
        </w:tabs>
        <w:spacing w:line="240" w:lineRule="auto"/>
        <w:ind w:left="8280" w:hanging="5400"/>
        <w:contextualSpacing/>
        <w:rPr>
          <w:rFonts w:ascii="Arial Narrow" w:hAnsi="Arial Narrow"/>
          <w:sz w:val="18"/>
          <w:szCs w:val="18"/>
        </w:rPr>
      </w:pPr>
      <w:r w:rsidRPr="00401DD3">
        <w:rPr>
          <w:rFonts w:ascii="Arial Narrow" w:hAnsi="Arial Narrow"/>
          <w:sz w:val="18"/>
          <w:szCs w:val="18"/>
        </w:rPr>
        <w:t>(</w:t>
      </w:r>
      <w:r w:rsidR="00E466C1" w:rsidRPr="00401DD3">
        <w:rPr>
          <w:rFonts w:ascii="Arial Narrow" w:hAnsi="Arial Narrow"/>
          <w:sz w:val="18"/>
          <w:szCs w:val="18"/>
        </w:rPr>
        <w:t>as needed for cross-listed requests)</w:t>
      </w:r>
    </w:p>
    <w:p w14:paraId="1D0145B6" w14:textId="77777777" w:rsidR="00AE49EE" w:rsidRPr="00401DD3" w:rsidRDefault="00AE49EE">
      <w:pPr>
        <w:rPr>
          <w:rFonts w:ascii="Arial Narrow" w:hAnsi="Arial Narrow"/>
          <w:b/>
        </w:rPr>
      </w:pPr>
    </w:p>
    <w:p w14:paraId="54DC2BDC" w14:textId="77777777" w:rsidR="00AE49EE" w:rsidRPr="00401DD3" w:rsidRDefault="00AE49EE" w:rsidP="00AE49EE">
      <w:pPr>
        <w:tabs>
          <w:tab w:val="left" w:pos="360"/>
          <w:tab w:val="left" w:pos="720"/>
          <w:tab w:val="left" w:pos="1260"/>
          <w:tab w:val="left" w:pos="5040"/>
          <w:tab w:val="left" w:pos="5400"/>
          <w:tab w:val="left" w:pos="7650"/>
          <w:tab w:val="left" w:pos="8640"/>
        </w:tabs>
        <w:spacing w:line="240" w:lineRule="auto"/>
        <w:ind w:left="360" w:hanging="360"/>
        <w:contextualSpacing/>
        <w:rPr>
          <w:rFonts w:ascii="Arial Narrow" w:hAnsi="Arial Narrow"/>
          <w:sz w:val="20"/>
          <w:szCs w:val="20"/>
        </w:rPr>
      </w:pPr>
      <w:r w:rsidRPr="00401DD3">
        <w:rPr>
          <w:rFonts w:ascii="Arial Narrow" w:hAnsi="Arial Narrow"/>
          <w:b/>
          <w:sz w:val="20"/>
          <w:szCs w:val="20"/>
        </w:rPr>
        <w:t xml:space="preserve">Note: </w:t>
      </w:r>
      <w:r w:rsidR="001E55EC" w:rsidRPr="00401DD3">
        <w:rPr>
          <w:rFonts w:ascii="Arial Narrow" w:hAnsi="Arial Narrow"/>
          <w:sz w:val="20"/>
          <w:szCs w:val="20"/>
        </w:rPr>
        <w:t xml:space="preserve">Submission by Area Chair via e-mail is also sufficient for </w:t>
      </w:r>
      <w:r w:rsidR="006D28A7" w:rsidRPr="00401DD3">
        <w:rPr>
          <w:rFonts w:ascii="Arial Narrow" w:hAnsi="Arial Narrow"/>
          <w:sz w:val="20"/>
          <w:szCs w:val="20"/>
        </w:rPr>
        <w:t>endorsement</w:t>
      </w:r>
      <w:r w:rsidR="001E55EC" w:rsidRPr="00401DD3">
        <w:rPr>
          <w:rFonts w:ascii="Arial Narrow" w:hAnsi="Arial Narrow"/>
          <w:sz w:val="20"/>
          <w:szCs w:val="20"/>
        </w:rPr>
        <w:t>.</w:t>
      </w:r>
    </w:p>
    <w:p w14:paraId="1D8B8179" w14:textId="77777777" w:rsidR="004A50B6" w:rsidRPr="00401DD3" w:rsidRDefault="004A50B6">
      <w:pPr>
        <w:rPr>
          <w:rFonts w:ascii="Arial Narrow" w:hAnsi="Arial Narrow"/>
          <w:b/>
        </w:rPr>
      </w:pPr>
      <w:r w:rsidRPr="00401DD3">
        <w:rPr>
          <w:rFonts w:ascii="Arial Narrow" w:hAnsi="Arial Narrow"/>
          <w:b/>
        </w:rPr>
        <w:br w:type="page"/>
      </w:r>
    </w:p>
    <w:p w14:paraId="0BF2BDAD" w14:textId="77777777" w:rsidR="009528F9" w:rsidRPr="00401DD3" w:rsidRDefault="009528F9" w:rsidP="00F14FBF">
      <w:pPr>
        <w:tabs>
          <w:tab w:val="left" w:pos="360"/>
          <w:tab w:val="left" w:pos="720"/>
          <w:tab w:val="left" w:pos="1260"/>
          <w:tab w:val="left" w:pos="5040"/>
          <w:tab w:val="left" w:pos="5400"/>
          <w:tab w:val="left" w:pos="7650"/>
          <w:tab w:val="left" w:pos="8640"/>
        </w:tabs>
        <w:spacing w:line="240" w:lineRule="auto"/>
        <w:contextualSpacing/>
        <w:rPr>
          <w:rFonts w:ascii="Arial Narrow" w:hAnsi="Arial Narrow"/>
          <w:sz w:val="20"/>
          <w:szCs w:val="20"/>
        </w:rPr>
      </w:pPr>
      <w:r w:rsidRPr="00401DD3">
        <w:rPr>
          <w:rFonts w:ascii="Arial Narrow" w:hAnsi="Arial Narrow"/>
          <w:b/>
          <w:sz w:val="20"/>
          <w:szCs w:val="20"/>
        </w:rPr>
        <w:lastRenderedPageBreak/>
        <w:t>Required Documentation</w:t>
      </w:r>
      <w:r w:rsidRPr="00401DD3">
        <w:rPr>
          <w:rFonts w:ascii="Arial Narrow" w:hAnsi="Arial Narrow"/>
          <w:sz w:val="20"/>
          <w:szCs w:val="20"/>
        </w:rPr>
        <w:t>: For each request</w:t>
      </w:r>
      <w:r w:rsidR="009B487F" w:rsidRPr="00401DD3">
        <w:rPr>
          <w:rFonts w:ascii="Arial Narrow" w:hAnsi="Arial Narrow"/>
          <w:sz w:val="20"/>
          <w:szCs w:val="20"/>
        </w:rPr>
        <w:t>,</w:t>
      </w:r>
      <w:r w:rsidRPr="00401DD3">
        <w:rPr>
          <w:rFonts w:ascii="Arial Narrow" w:hAnsi="Arial Narrow"/>
          <w:sz w:val="20"/>
          <w:szCs w:val="20"/>
        </w:rPr>
        <w:t xml:space="preserve"> please submit th</w:t>
      </w:r>
      <w:r w:rsidR="009B487F" w:rsidRPr="00401DD3">
        <w:rPr>
          <w:rFonts w:ascii="Arial Narrow" w:hAnsi="Arial Narrow"/>
          <w:sz w:val="20"/>
          <w:szCs w:val="20"/>
        </w:rPr>
        <w:t>e</w:t>
      </w:r>
      <w:r w:rsidR="00F14FBF" w:rsidRPr="00401DD3">
        <w:rPr>
          <w:rFonts w:ascii="Arial Narrow" w:hAnsi="Arial Narrow"/>
          <w:sz w:val="20"/>
          <w:szCs w:val="20"/>
        </w:rPr>
        <w:t xml:space="preserve"> Course Approval Form signed by </w:t>
      </w:r>
      <w:r w:rsidRPr="00401DD3">
        <w:rPr>
          <w:rFonts w:ascii="Arial Narrow" w:hAnsi="Arial Narrow"/>
          <w:sz w:val="20"/>
          <w:szCs w:val="20"/>
        </w:rPr>
        <w:t>the appropriate Area Chair(s), along with the following:</w:t>
      </w:r>
    </w:p>
    <w:p w14:paraId="7A634A98" w14:textId="77777777" w:rsidR="00F14FBF" w:rsidRPr="00401DD3" w:rsidRDefault="00F14FBF" w:rsidP="00F14FBF">
      <w:pPr>
        <w:tabs>
          <w:tab w:val="left" w:pos="360"/>
          <w:tab w:val="left" w:pos="720"/>
          <w:tab w:val="left" w:pos="1260"/>
          <w:tab w:val="left" w:pos="5040"/>
          <w:tab w:val="left" w:pos="5400"/>
          <w:tab w:val="left" w:pos="7650"/>
          <w:tab w:val="left" w:pos="8640"/>
        </w:tabs>
        <w:spacing w:line="240" w:lineRule="auto"/>
        <w:contextualSpacing/>
        <w:rPr>
          <w:rFonts w:ascii="Arial Narrow" w:hAnsi="Arial Narrow"/>
          <w:u w:val="single"/>
        </w:rPr>
      </w:pPr>
    </w:p>
    <w:tbl>
      <w:tblPr>
        <w:tblStyle w:val="TableGrid"/>
        <w:tblW w:w="11336" w:type="dxa"/>
        <w:tblInd w:w="-792" w:type="dxa"/>
        <w:tblLook w:val="04A0" w:firstRow="1" w:lastRow="0" w:firstColumn="1" w:lastColumn="0" w:noHBand="0" w:noVBand="1"/>
      </w:tblPr>
      <w:tblGrid>
        <w:gridCol w:w="4754"/>
        <w:gridCol w:w="6582"/>
      </w:tblGrid>
      <w:tr w:rsidR="009528F9" w:rsidRPr="00401DD3" w14:paraId="5F03F5C8" w14:textId="77777777" w:rsidTr="002A7643">
        <w:trPr>
          <w:trHeight w:val="3662"/>
        </w:trPr>
        <w:tc>
          <w:tcPr>
            <w:tcW w:w="4754" w:type="dxa"/>
          </w:tcPr>
          <w:p w14:paraId="4E31A4A0" w14:textId="77777777" w:rsidR="009528F9" w:rsidRPr="00401DD3" w:rsidRDefault="009528F9" w:rsidP="00F14FBF">
            <w:pPr>
              <w:tabs>
                <w:tab w:val="left" w:pos="360"/>
                <w:tab w:val="left" w:pos="720"/>
                <w:tab w:val="left" w:pos="990"/>
              </w:tabs>
              <w:contextualSpacing/>
              <w:rPr>
                <w:rFonts w:ascii="Arial Narrow" w:hAnsi="Arial Narrow" w:cstheme="minorHAnsi"/>
                <w:sz w:val="20"/>
                <w:szCs w:val="20"/>
              </w:rPr>
            </w:pPr>
            <w:r w:rsidRPr="00401DD3">
              <w:rPr>
                <w:rFonts w:ascii="Arial Narrow" w:hAnsi="Arial Narrow" w:cstheme="minorHAnsi"/>
                <w:sz w:val="20"/>
                <w:szCs w:val="20"/>
              </w:rPr>
              <w:t>New Experimental Course:</w:t>
            </w:r>
          </w:p>
          <w:p w14:paraId="61856E42" w14:textId="77777777" w:rsidR="005A7954" w:rsidRPr="00401DD3" w:rsidRDefault="005A7954" w:rsidP="00F14FBF">
            <w:pPr>
              <w:tabs>
                <w:tab w:val="left" w:pos="360"/>
                <w:tab w:val="left" w:pos="720"/>
                <w:tab w:val="left" w:pos="990"/>
              </w:tabs>
              <w:contextualSpacing/>
              <w:rPr>
                <w:rFonts w:ascii="Arial Narrow" w:hAnsi="Arial Narrow" w:cstheme="minorHAnsi"/>
                <w:sz w:val="20"/>
                <w:szCs w:val="20"/>
              </w:rPr>
            </w:pPr>
          </w:p>
          <w:p w14:paraId="56E3B58A" w14:textId="77777777" w:rsidR="009528F9" w:rsidRPr="00401DD3" w:rsidRDefault="005A7954" w:rsidP="005A7954">
            <w:pPr>
              <w:contextualSpacing/>
              <w:rPr>
                <w:rFonts w:ascii="Arial Narrow" w:hAnsi="Arial Narrow" w:cstheme="minorHAnsi"/>
                <w:sz w:val="20"/>
                <w:szCs w:val="20"/>
              </w:rPr>
            </w:pPr>
            <w:r w:rsidRPr="00401DD3">
              <w:rPr>
                <w:rFonts w:ascii="Arial Narrow" w:hAnsi="Arial Narrow" w:cstheme="minorHAnsi"/>
                <w:sz w:val="20"/>
                <w:szCs w:val="20"/>
              </w:rPr>
              <w:t xml:space="preserve">*Note that, if approved, Experimental Courses are typically offered twice before they are required to come back to the </w:t>
            </w:r>
            <w:r w:rsidR="006C540C">
              <w:rPr>
                <w:rFonts w:ascii="Arial Narrow" w:hAnsi="Arial Narrow" w:cstheme="minorHAnsi"/>
                <w:sz w:val="20"/>
                <w:szCs w:val="20"/>
              </w:rPr>
              <w:t>Faculty Council</w:t>
            </w:r>
            <w:r w:rsidRPr="00401DD3">
              <w:rPr>
                <w:rFonts w:ascii="Arial Narrow" w:hAnsi="Arial Narrow" w:cstheme="minorHAnsi"/>
                <w:sz w:val="20"/>
                <w:szCs w:val="20"/>
              </w:rPr>
              <w:t xml:space="preserve"> for approval as a Regular Course or additional experimental offerings.  </w:t>
            </w:r>
          </w:p>
        </w:tc>
        <w:tc>
          <w:tcPr>
            <w:tcW w:w="6582" w:type="dxa"/>
          </w:tcPr>
          <w:p w14:paraId="78B8479F" w14:textId="77777777" w:rsidR="009528F9" w:rsidRPr="00401DD3" w:rsidRDefault="00ED1AE5" w:rsidP="00F14FBF">
            <w:pPr>
              <w:tabs>
                <w:tab w:val="left" w:pos="360"/>
                <w:tab w:val="left" w:pos="720"/>
                <w:tab w:val="left" w:pos="990"/>
              </w:tabs>
              <w:contextualSpacing/>
              <w:rPr>
                <w:rFonts w:ascii="Arial Narrow" w:hAnsi="Arial Narrow" w:cstheme="minorHAnsi"/>
                <w:sz w:val="20"/>
                <w:szCs w:val="20"/>
              </w:rPr>
            </w:pPr>
            <w:r w:rsidRPr="00401DD3">
              <w:rPr>
                <w:rFonts w:ascii="Arial Narrow" w:hAnsi="Arial Narrow" w:cstheme="minorHAnsi"/>
                <w:i/>
                <w:sz w:val="20"/>
                <w:szCs w:val="20"/>
              </w:rPr>
              <w:fldChar w:fldCharType="begin">
                <w:ffData>
                  <w:name w:val="Check19"/>
                  <w:enabled/>
                  <w:calcOnExit w:val="0"/>
                  <w:checkBox>
                    <w:sizeAuto/>
                    <w:default w:val="0"/>
                  </w:checkBox>
                </w:ffData>
              </w:fldChar>
            </w:r>
            <w:bookmarkStart w:id="13" w:name="Check19"/>
            <w:r w:rsidR="0001417B" w:rsidRPr="00401DD3">
              <w:rPr>
                <w:rFonts w:ascii="Arial Narrow" w:hAnsi="Arial Narrow" w:cstheme="minorHAnsi"/>
                <w:i/>
                <w:sz w:val="20"/>
                <w:szCs w:val="20"/>
              </w:rPr>
              <w:instrText xml:space="preserve"> FORMCHECKBOX </w:instrText>
            </w:r>
            <w:r w:rsidR="00C12F3D">
              <w:rPr>
                <w:rFonts w:ascii="Arial Narrow" w:hAnsi="Arial Narrow" w:cstheme="minorHAnsi"/>
                <w:i/>
                <w:sz w:val="20"/>
                <w:szCs w:val="20"/>
              </w:rPr>
            </w:r>
            <w:r w:rsidR="00C12F3D">
              <w:rPr>
                <w:rFonts w:ascii="Arial Narrow" w:hAnsi="Arial Narrow" w:cstheme="minorHAnsi"/>
                <w:i/>
                <w:sz w:val="20"/>
                <w:szCs w:val="20"/>
              </w:rPr>
              <w:fldChar w:fldCharType="separate"/>
            </w:r>
            <w:r w:rsidRPr="00401DD3">
              <w:rPr>
                <w:rFonts w:ascii="Arial Narrow" w:hAnsi="Arial Narrow" w:cstheme="minorHAnsi"/>
                <w:i/>
                <w:sz w:val="20"/>
                <w:szCs w:val="20"/>
              </w:rPr>
              <w:fldChar w:fldCharType="end"/>
            </w:r>
            <w:bookmarkEnd w:id="13"/>
            <w:r w:rsidR="0001417B" w:rsidRPr="00401DD3">
              <w:rPr>
                <w:rFonts w:ascii="Arial Narrow" w:hAnsi="Arial Narrow" w:cstheme="minorHAnsi"/>
                <w:i/>
                <w:sz w:val="20"/>
                <w:szCs w:val="20"/>
              </w:rPr>
              <w:t xml:space="preserve"> </w:t>
            </w:r>
            <w:r w:rsidR="009528F9" w:rsidRPr="00401DD3">
              <w:rPr>
                <w:rFonts w:ascii="Arial Narrow" w:hAnsi="Arial Narrow" w:cstheme="minorHAnsi"/>
                <w:b/>
                <w:i/>
                <w:sz w:val="20"/>
                <w:szCs w:val="20"/>
              </w:rPr>
              <w:t>Course Syllabus</w:t>
            </w:r>
            <w:r w:rsidR="00210E32" w:rsidRPr="00401DD3">
              <w:rPr>
                <w:rFonts w:ascii="Arial Narrow" w:hAnsi="Arial Narrow" w:cstheme="minorHAnsi"/>
                <w:b/>
                <w:i/>
                <w:sz w:val="20"/>
                <w:szCs w:val="20"/>
              </w:rPr>
              <w:t>:</w:t>
            </w:r>
            <w:r w:rsidR="009528F9" w:rsidRPr="00401DD3">
              <w:rPr>
                <w:rFonts w:ascii="Arial Narrow" w:hAnsi="Arial Narrow" w:cstheme="minorHAnsi"/>
                <w:sz w:val="20"/>
                <w:szCs w:val="20"/>
              </w:rPr>
              <w:t xml:space="preserve"> The syllabus should include a detailed class schedule with assignments</w:t>
            </w:r>
            <w:r w:rsidR="005A7954" w:rsidRPr="00401DD3">
              <w:rPr>
                <w:rFonts w:ascii="Arial Narrow" w:hAnsi="Arial Narrow" w:cstheme="minorHAnsi"/>
                <w:sz w:val="20"/>
                <w:szCs w:val="20"/>
              </w:rPr>
              <w:t xml:space="preserve"> and their weighting,</w:t>
            </w:r>
            <w:r w:rsidR="009528F9" w:rsidRPr="00401DD3">
              <w:rPr>
                <w:rFonts w:ascii="Arial Narrow" w:hAnsi="Arial Narrow" w:cstheme="minorHAnsi"/>
                <w:sz w:val="20"/>
                <w:szCs w:val="20"/>
              </w:rPr>
              <w:t xml:space="preserve"> and a</w:t>
            </w:r>
            <w:r w:rsidR="005A7954" w:rsidRPr="00401DD3">
              <w:rPr>
                <w:rFonts w:ascii="Arial Narrow" w:hAnsi="Arial Narrow" w:cstheme="minorHAnsi"/>
                <w:sz w:val="20"/>
                <w:szCs w:val="20"/>
              </w:rPr>
              <w:t xml:space="preserve"> description of the grading policy.</w:t>
            </w:r>
          </w:p>
          <w:p w14:paraId="50A08C75" w14:textId="77777777" w:rsidR="002A7643" w:rsidRPr="00401DD3" w:rsidRDefault="002A7643" w:rsidP="002A7643">
            <w:pPr>
              <w:tabs>
                <w:tab w:val="left" w:pos="360"/>
                <w:tab w:val="left" w:pos="720"/>
                <w:tab w:val="left" w:pos="990"/>
              </w:tabs>
              <w:contextualSpacing/>
              <w:rPr>
                <w:rFonts w:ascii="Arial Narrow" w:hAnsi="Arial Narrow" w:cstheme="minorHAnsi"/>
                <w:sz w:val="20"/>
                <w:szCs w:val="20"/>
              </w:rPr>
            </w:pPr>
          </w:p>
          <w:p w14:paraId="3A393B59" w14:textId="77777777" w:rsidR="002A7643" w:rsidRPr="00401DD3" w:rsidRDefault="002A7643" w:rsidP="002A7643">
            <w:pPr>
              <w:tabs>
                <w:tab w:val="left" w:pos="360"/>
                <w:tab w:val="left" w:pos="720"/>
                <w:tab w:val="left" w:pos="990"/>
              </w:tabs>
              <w:contextualSpacing/>
              <w:rPr>
                <w:rFonts w:ascii="Arial Narrow" w:hAnsi="Arial Narrow" w:cstheme="minorHAnsi"/>
                <w:sz w:val="20"/>
                <w:szCs w:val="20"/>
              </w:rPr>
            </w:pPr>
            <w:r w:rsidRPr="00401DD3">
              <w:rPr>
                <w:rFonts w:ascii="Arial Narrow" w:hAnsi="Arial Narrow" w:cstheme="minorHAnsi"/>
                <w:i/>
                <w:sz w:val="20"/>
                <w:szCs w:val="20"/>
              </w:rPr>
              <w:fldChar w:fldCharType="begin">
                <w:ffData>
                  <w:name w:val="Check19"/>
                  <w:enabled/>
                  <w:calcOnExit w:val="0"/>
                  <w:checkBox>
                    <w:sizeAuto/>
                    <w:default w:val="0"/>
                  </w:checkBox>
                </w:ffData>
              </w:fldChar>
            </w:r>
            <w:r w:rsidRPr="00401DD3">
              <w:rPr>
                <w:rFonts w:ascii="Arial Narrow" w:hAnsi="Arial Narrow" w:cstheme="minorHAnsi"/>
                <w:i/>
                <w:sz w:val="20"/>
                <w:szCs w:val="20"/>
              </w:rPr>
              <w:instrText xml:space="preserve"> FORMCHECKBOX </w:instrText>
            </w:r>
            <w:r w:rsidR="00C12F3D">
              <w:rPr>
                <w:rFonts w:ascii="Arial Narrow" w:hAnsi="Arial Narrow" w:cstheme="minorHAnsi"/>
                <w:i/>
                <w:sz w:val="20"/>
                <w:szCs w:val="20"/>
              </w:rPr>
            </w:r>
            <w:r w:rsidR="00C12F3D">
              <w:rPr>
                <w:rFonts w:ascii="Arial Narrow" w:hAnsi="Arial Narrow" w:cstheme="minorHAnsi"/>
                <w:i/>
                <w:sz w:val="20"/>
                <w:szCs w:val="20"/>
              </w:rPr>
              <w:fldChar w:fldCharType="separate"/>
            </w:r>
            <w:r w:rsidRPr="00401DD3">
              <w:rPr>
                <w:rFonts w:ascii="Arial Narrow" w:hAnsi="Arial Narrow" w:cstheme="minorHAnsi"/>
                <w:i/>
                <w:sz w:val="20"/>
                <w:szCs w:val="20"/>
              </w:rPr>
              <w:fldChar w:fldCharType="end"/>
            </w:r>
            <w:r w:rsidRPr="00401DD3">
              <w:rPr>
                <w:rFonts w:ascii="Arial Narrow" w:hAnsi="Arial Narrow" w:cstheme="minorHAnsi"/>
                <w:i/>
                <w:sz w:val="20"/>
                <w:szCs w:val="20"/>
              </w:rPr>
              <w:t xml:space="preserve"> </w:t>
            </w:r>
            <w:r w:rsidRPr="00401DD3">
              <w:rPr>
                <w:rFonts w:ascii="Arial Narrow" w:hAnsi="Arial Narrow" w:cstheme="minorHAnsi"/>
                <w:b/>
                <w:i/>
                <w:sz w:val="20"/>
                <w:szCs w:val="20"/>
              </w:rPr>
              <w:t>Course Description:</w:t>
            </w:r>
            <w:r w:rsidRPr="00401DD3">
              <w:rPr>
                <w:rFonts w:ascii="Arial Narrow" w:hAnsi="Arial Narrow" w:cstheme="minorHAnsi"/>
                <w:sz w:val="20"/>
                <w:szCs w:val="20"/>
              </w:rPr>
              <w:t xml:space="preserve"> This should be a brief explanation of your course, and will be used as the official course description in the University Course Catalog.</w:t>
            </w:r>
          </w:p>
          <w:p w14:paraId="40A68CD0" w14:textId="77777777" w:rsidR="009528F9" w:rsidRPr="00401DD3" w:rsidRDefault="009528F9" w:rsidP="00F14FBF">
            <w:pPr>
              <w:tabs>
                <w:tab w:val="left" w:pos="360"/>
                <w:tab w:val="left" w:pos="720"/>
                <w:tab w:val="left" w:pos="990"/>
              </w:tabs>
              <w:contextualSpacing/>
              <w:rPr>
                <w:rFonts w:ascii="Arial Narrow" w:hAnsi="Arial Narrow" w:cstheme="minorHAnsi"/>
                <w:sz w:val="20"/>
                <w:szCs w:val="20"/>
              </w:rPr>
            </w:pPr>
          </w:p>
          <w:p w14:paraId="5074EC57" w14:textId="77777777" w:rsidR="009528F9" w:rsidRPr="00401DD3" w:rsidRDefault="00ED1AE5" w:rsidP="0012550E">
            <w:pPr>
              <w:tabs>
                <w:tab w:val="left" w:pos="360"/>
                <w:tab w:val="left" w:pos="720"/>
                <w:tab w:val="left" w:pos="990"/>
              </w:tabs>
              <w:contextualSpacing/>
              <w:rPr>
                <w:rFonts w:ascii="Arial Narrow" w:hAnsi="Arial Narrow" w:cstheme="minorHAnsi"/>
                <w:sz w:val="20"/>
                <w:szCs w:val="20"/>
              </w:rPr>
            </w:pPr>
            <w:r w:rsidRPr="00401DD3">
              <w:rPr>
                <w:rFonts w:ascii="Arial Narrow" w:hAnsi="Arial Narrow" w:cstheme="minorHAnsi"/>
                <w:i/>
                <w:sz w:val="20"/>
                <w:szCs w:val="20"/>
              </w:rPr>
              <w:fldChar w:fldCharType="begin">
                <w:ffData>
                  <w:name w:val="Check20"/>
                  <w:enabled/>
                  <w:calcOnExit w:val="0"/>
                  <w:checkBox>
                    <w:sizeAuto/>
                    <w:default w:val="0"/>
                  </w:checkBox>
                </w:ffData>
              </w:fldChar>
            </w:r>
            <w:bookmarkStart w:id="14" w:name="Check20"/>
            <w:r w:rsidR="0001417B" w:rsidRPr="00401DD3">
              <w:rPr>
                <w:rFonts w:ascii="Arial Narrow" w:hAnsi="Arial Narrow" w:cstheme="minorHAnsi"/>
                <w:i/>
                <w:sz w:val="20"/>
                <w:szCs w:val="20"/>
              </w:rPr>
              <w:instrText xml:space="preserve"> FORMCHECKBOX </w:instrText>
            </w:r>
            <w:r w:rsidR="00C12F3D">
              <w:rPr>
                <w:rFonts w:ascii="Arial Narrow" w:hAnsi="Arial Narrow" w:cstheme="minorHAnsi"/>
                <w:i/>
                <w:sz w:val="20"/>
                <w:szCs w:val="20"/>
              </w:rPr>
            </w:r>
            <w:r w:rsidR="00C12F3D">
              <w:rPr>
                <w:rFonts w:ascii="Arial Narrow" w:hAnsi="Arial Narrow" w:cstheme="minorHAnsi"/>
                <w:i/>
                <w:sz w:val="20"/>
                <w:szCs w:val="20"/>
              </w:rPr>
              <w:fldChar w:fldCharType="separate"/>
            </w:r>
            <w:r w:rsidRPr="00401DD3">
              <w:rPr>
                <w:rFonts w:ascii="Arial Narrow" w:hAnsi="Arial Narrow" w:cstheme="minorHAnsi"/>
                <w:i/>
                <w:sz w:val="20"/>
                <w:szCs w:val="20"/>
              </w:rPr>
              <w:fldChar w:fldCharType="end"/>
            </w:r>
            <w:bookmarkEnd w:id="14"/>
            <w:r w:rsidR="0001417B" w:rsidRPr="00401DD3">
              <w:rPr>
                <w:rFonts w:ascii="Arial Narrow" w:hAnsi="Arial Narrow" w:cstheme="minorHAnsi"/>
                <w:i/>
                <w:sz w:val="20"/>
                <w:szCs w:val="20"/>
              </w:rPr>
              <w:t xml:space="preserve"> </w:t>
            </w:r>
            <w:r w:rsidR="009528F9" w:rsidRPr="00401DD3">
              <w:rPr>
                <w:rFonts w:ascii="Arial Narrow" w:hAnsi="Arial Narrow" w:cstheme="minorHAnsi"/>
                <w:b/>
                <w:i/>
                <w:sz w:val="20"/>
                <w:szCs w:val="20"/>
              </w:rPr>
              <w:t>Statement</w:t>
            </w:r>
            <w:r w:rsidR="00210E32" w:rsidRPr="00401DD3">
              <w:rPr>
                <w:rFonts w:ascii="Arial Narrow" w:hAnsi="Arial Narrow" w:cstheme="minorHAnsi"/>
                <w:b/>
                <w:i/>
                <w:sz w:val="20"/>
                <w:szCs w:val="20"/>
              </w:rPr>
              <w:t>:</w:t>
            </w:r>
            <w:r w:rsidR="009528F9" w:rsidRPr="00401DD3">
              <w:rPr>
                <w:rFonts w:ascii="Arial Narrow" w:hAnsi="Arial Narrow" w:cstheme="minorHAnsi"/>
                <w:b/>
                <w:sz w:val="20"/>
                <w:szCs w:val="20"/>
              </w:rPr>
              <w:t xml:space="preserve"> </w:t>
            </w:r>
            <w:r w:rsidR="009528F9" w:rsidRPr="00401DD3">
              <w:rPr>
                <w:rFonts w:ascii="Arial Narrow" w:hAnsi="Arial Narrow" w:cstheme="minorHAnsi"/>
                <w:sz w:val="20"/>
                <w:szCs w:val="20"/>
              </w:rPr>
              <w:t xml:space="preserve">explaining why this course should be added to the curriculum. Your explanation should include a description of the relationship of this course to other courses in the curriculum, including (1) complementing core courses or other electives and (2) the role of this course in your Area’s overall plan for course offerings.  If there is overlap, or the potential for overlap, with courses offered by other Areas, please discuss how you have addressed this.  </w:t>
            </w:r>
          </w:p>
          <w:p w14:paraId="309BAB36" w14:textId="77777777" w:rsidR="005A7954" w:rsidRPr="00401DD3" w:rsidRDefault="005A7954" w:rsidP="002A7643">
            <w:pPr>
              <w:tabs>
                <w:tab w:val="left" w:pos="360"/>
                <w:tab w:val="left" w:pos="720"/>
                <w:tab w:val="left" w:pos="990"/>
              </w:tabs>
              <w:contextualSpacing/>
              <w:rPr>
                <w:rFonts w:ascii="Arial Narrow" w:hAnsi="Arial Narrow" w:cstheme="minorHAnsi"/>
                <w:sz w:val="20"/>
                <w:szCs w:val="20"/>
              </w:rPr>
            </w:pPr>
          </w:p>
        </w:tc>
      </w:tr>
      <w:tr w:rsidR="009528F9" w:rsidRPr="00401DD3" w14:paraId="351BE583" w14:textId="77777777" w:rsidTr="002A7643">
        <w:trPr>
          <w:trHeight w:val="2058"/>
        </w:trPr>
        <w:tc>
          <w:tcPr>
            <w:tcW w:w="4754" w:type="dxa"/>
          </w:tcPr>
          <w:p w14:paraId="35F8D837" w14:textId="77777777" w:rsidR="00B962E7" w:rsidRPr="00401DD3" w:rsidRDefault="00DD2748" w:rsidP="00F14FBF">
            <w:pPr>
              <w:contextualSpacing/>
              <w:rPr>
                <w:rFonts w:ascii="Arial Narrow" w:hAnsi="Arial Narrow" w:cstheme="minorHAnsi"/>
                <w:sz w:val="20"/>
                <w:szCs w:val="20"/>
              </w:rPr>
            </w:pPr>
            <w:r w:rsidRPr="00401DD3">
              <w:rPr>
                <w:rFonts w:ascii="Arial Narrow" w:hAnsi="Arial Narrow" w:cstheme="minorHAnsi"/>
                <w:sz w:val="20"/>
                <w:szCs w:val="20"/>
              </w:rPr>
              <w:t>Request as Regular Course Offering</w:t>
            </w:r>
          </w:p>
          <w:p w14:paraId="268B98AA" w14:textId="77777777" w:rsidR="00B962E7" w:rsidRPr="00401DD3" w:rsidRDefault="00B962E7" w:rsidP="00B962E7">
            <w:pPr>
              <w:tabs>
                <w:tab w:val="left" w:pos="360"/>
                <w:tab w:val="left" w:pos="720"/>
                <w:tab w:val="left" w:pos="990"/>
              </w:tabs>
              <w:contextualSpacing/>
              <w:rPr>
                <w:rFonts w:ascii="Arial Narrow" w:hAnsi="Arial Narrow" w:cstheme="minorHAnsi"/>
                <w:sz w:val="20"/>
                <w:szCs w:val="20"/>
              </w:rPr>
            </w:pPr>
            <w:r w:rsidRPr="00401DD3">
              <w:rPr>
                <w:rFonts w:ascii="Arial Narrow" w:hAnsi="Arial Narrow" w:cstheme="minorHAnsi"/>
                <w:sz w:val="20"/>
                <w:szCs w:val="20"/>
              </w:rPr>
              <w:t xml:space="preserve">OR </w:t>
            </w:r>
          </w:p>
          <w:p w14:paraId="546C6DB3" w14:textId="77777777" w:rsidR="00DD2748" w:rsidRPr="00401DD3" w:rsidRDefault="00B962E7" w:rsidP="00B962E7">
            <w:pPr>
              <w:contextualSpacing/>
              <w:rPr>
                <w:rFonts w:ascii="Arial Narrow" w:hAnsi="Arial Narrow" w:cstheme="minorHAnsi"/>
                <w:sz w:val="20"/>
                <w:szCs w:val="20"/>
              </w:rPr>
            </w:pPr>
            <w:r w:rsidRPr="00401DD3">
              <w:rPr>
                <w:rFonts w:ascii="Arial Narrow" w:hAnsi="Arial Narrow" w:cstheme="minorHAnsi"/>
                <w:sz w:val="20"/>
                <w:szCs w:val="20"/>
              </w:rPr>
              <w:t>Additional Offerings of Existing Experimental Course</w:t>
            </w:r>
            <w:r w:rsidR="00DD2748" w:rsidRPr="00401DD3">
              <w:rPr>
                <w:rFonts w:ascii="Arial Narrow" w:hAnsi="Arial Narrow" w:cstheme="minorHAnsi"/>
                <w:sz w:val="20"/>
                <w:szCs w:val="20"/>
              </w:rPr>
              <w:t>:</w:t>
            </w:r>
          </w:p>
          <w:p w14:paraId="5EB951DA" w14:textId="77777777" w:rsidR="009528F9" w:rsidRPr="00401DD3" w:rsidRDefault="009528F9" w:rsidP="00F14FBF">
            <w:pPr>
              <w:contextualSpacing/>
              <w:rPr>
                <w:rFonts w:ascii="Arial Narrow" w:hAnsi="Arial Narrow"/>
                <w:sz w:val="20"/>
                <w:szCs w:val="20"/>
              </w:rPr>
            </w:pPr>
          </w:p>
        </w:tc>
        <w:tc>
          <w:tcPr>
            <w:tcW w:w="6582" w:type="dxa"/>
          </w:tcPr>
          <w:p w14:paraId="068612A2" w14:textId="77777777" w:rsidR="00DD2748" w:rsidRPr="00401DD3" w:rsidRDefault="00ED1AE5" w:rsidP="00F14FBF">
            <w:pPr>
              <w:tabs>
                <w:tab w:val="left" w:pos="360"/>
                <w:tab w:val="left" w:pos="720"/>
                <w:tab w:val="left" w:pos="990"/>
              </w:tabs>
              <w:contextualSpacing/>
              <w:rPr>
                <w:rFonts w:ascii="Arial Narrow" w:hAnsi="Arial Narrow"/>
                <w:sz w:val="20"/>
                <w:szCs w:val="20"/>
              </w:rPr>
            </w:pPr>
            <w:r w:rsidRPr="00401DD3">
              <w:rPr>
                <w:rFonts w:ascii="Arial Narrow" w:hAnsi="Arial Narrow"/>
                <w:i/>
                <w:sz w:val="20"/>
                <w:szCs w:val="20"/>
              </w:rPr>
              <w:fldChar w:fldCharType="begin">
                <w:ffData>
                  <w:name w:val="Check21"/>
                  <w:enabled/>
                  <w:calcOnExit w:val="0"/>
                  <w:checkBox>
                    <w:sizeAuto/>
                    <w:default w:val="0"/>
                  </w:checkBox>
                </w:ffData>
              </w:fldChar>
            </w:r>
            <w:bookmarkStart w:id="15" w:name="Check21"/>
            <w:r w:rsidR="0001417B" w:rsidRPr="00401DD3">
              <w:rPr>
                <w:rFonts w:ascii="Arial Narrow" w:hAnsi="Arial Narrow"/>
                <w:i/>
                <w:sz w:val="20"/>
                <w:szCs w:val="20"/>
              </w:rPr>
              <w:instrText xml:space="preserve"> FORMCHECKBOX </w:instrText>
            </w:r>
            <w:r w:rsidR="00C12F3D">
              <w:rPr>
                <w:rFonts w:ascii="Arial Narrow" w:hAnsi="Arial Narrow"/>
                <w:i/>
                <w:sz w:val="20"/>
                <w:szCs w:val="20"/>
              </w:rPr>
            </w:r>
            <w:r w:rsidR="00C12F3D">
              <w:rPr>
                <w:rFonts w:ascii="Arial Narrow" w:hAnsi="Arial Narrow"/>
                <w:i/>
                <w:sz w:val="20"/>
                <w:szCs w:val="20"/>
              </w:rPr>
              <w:fldChar w:fldCharType="separate"/>
            </w:r>
            <w:r w:rsidRPr="00401DD3">
              <w:rPr>
                <w:rFonts w:ascii="Arial Narrow" w:hAnsi="Arial Narrow"/>
                <w:i/>
                <w:sz w:val="20"/>
                <w:szCs w:val="20"/>
              </w:rPr>
              <w:fldChar w:fldCharType="end"/>
            </w:r>
            <w:bookmarkEnd w:id="15"/>
            <w:r w:rsidR="0001417B" w:rsidRPr="00401DD3">
              <w:rPr>
                <w:rFonts w:ascii="Arial Narrow" w:hAnsi="Arial Narrow"/>
                <w:i/>
                <w:sz w:val="20"/>
                <w:szCs w:val="20"/>
              </w:rPr>
              <w:t xml:space="preserve"> </w:t>
            </w:r>
            <w:r w:rsidR="005A7954" w:rsidRPr="00401DD3">
              <w:rPr>
                <w:rFonts w:ascii="Arial Narrow" w:hAnsi="Arial Narrow" w:cstheme="minorHAnsi"/>
                <w:b/>
                <w:i/>
                <w:sz w:val="20"/>
                <w:szCs w:val="20"/>
              </w:rPr>
              <w:t>Course Syllabus</w:t>
            </w:r>
            <w:r w:rsidR="00210E32" w:rsidRPr="00401DD3">
              <w:rPr>
                <w:rFonts w:ascii="Arial Narrow" w:hAnsi="Arial Narrow" w:cstheme="minorHAnsi"/>
                <w:b/>
                <w:i/>
                <w:sz w:val="20"/>
                <w:szCs w:val="20"/>
              </w:rPr>
              <w:t>:</w:t>
            </w:r>
            <w:r w:rsidR="005A7954" w:rsidRPr="00401DD3">
              <w:rPr>
                <w:rFonts w:ascii="Arial Narrow" w:hAnsi="Arial Narrow" w:cstheme="minorHAnsi"/>
                <w:sz w:val="20"/>
                <w:szCs w:val="20"/>
              </w:rPr>
              <w:t xml:space="preserve"> The syllabus should include a detailed class schedule with assignments and their weighting, and a description of the grading policy.</w:t>
            </w:r>
          </w:p>
          <w:p w14:paraId="60857CAF" w14:textId="77777777" w:rsidR="00DD2748" w:rsidRPr="00401DD3" w:rsidRDefault="00DD2748" w:rsidP="00F14FBF">
            <w:pPr>
              <w:tabs>
                <w:tab w:val="left" w:pos="360"/>
                <w:tab w:val="left" w:pos="720"/>
                <w:tab w:val="left" w:pos="990"/>
              </w:tabs>
              <w:contextualSpacing/>
              <w:rPr>
                <w:rFonts w:ascii="Arial Narrow" w:hAnsi="Arial Narrow"/>
                <w:sz w:val="20"/>
                <w:szCs w:val="20"/>
              </w:rPr>
            </w:pPr>
          </w:p>
          <w:p w14:paraId="7C0D2960" w14:textId="77777777" w:rsidR="00DD2748" w:rsidRDefault="00ED1AE5" w:rsidP="00F14FBF">
            <w:pPr>
              <w:tabs>
                <w:tab w:val="left" w:pos="360"/>
                <w:tab w:val="left" w:pos="720"/>
                <w:tab w:val="left" w:pos="990"/>
              </w:tabs>
              <w:contextualSpacing/>
              <w:rPr>
                <w:rFonts w:ascii="Arial Narrow" w:hAnsi="Arial Narrow"/>
                <w:sz w:val="20"/>
                <w:szCs w:val="20"/>
              </w:rPr>
            </w:pPr>
            <w:r w:rsidRPr="00401DD3">
              <w:rPr>
                <w:rFonts w:ascii="Arial Narrow" w:hAnsi="Arial Narrow"/>
                <w:i/>
                <w:sz w:val="20"/>
                <w:szCs w:val="20"/>
              </w:rPr>
              <w:fldChar w:fldCharType="begin">
                <w:ffData>
                  <w:name w:val="Check22"/>
                  <w:enabled/>
                  <w:calcOnExit w:val="0"/>
                  <w:checkBox>
                    <w:sizeAuto/>
                    <w:default w:val="0"/>
                  </w:checkBox>
                </w:ffData>
              </w:fldChar>
            </w:r>
            <w:bookmarkStart w:id="16" w:name="Check22"/>
            <w:r w:rsidR="0001417B" w:rsidRPr="00401DD3">
              <w:rPr>
                <w:rFonts w:ascii="Arial Narrow" w:hAnsi="Arial Narrow"/>
                <w:i/>
                <w:sz w:val="20"/>
                <w:szCs w:val="20"/>
              </w:rPr>
              <w:instrText xml:space="preserve"> FORMCHECKBOX </w:instrText>
            </w:r>
            <w:r w:rsidR="00C12F3D">
              <w:rPr>
                <w:rFonts w:ascii="Arial Narrow" w:hAnsi="Arial Narrow"/>
                <w:i/>
                <w:sz w:val="20"/>
                <w:szCs w:val="20"/>
              </w:rPr>
            </w:r>
            <w:r w:rsidR="00C12F3D">
              <w:rPr>
                <w:rFonts w:ascii="Arial Narrow" w:hAnsi="Arial Narrow"/>
                <w:i/>
                <w:sz w:val="20"/>
                <w:szCs w:val="20"/>
              </w:rPr>
              <w:fldChar w:fldCharType="separate"/>
            </w:r>
            <w:r w:rsidRPr="00401DD3">
              <w:rPr>
                <w:rFonts w:ascii="Arial Narrow" w:hAnsi="Arial Narrow"/>
                <w:i/>
                <w:sz w:val="20"/>
                <w:szCs w:val="20"/>
              </w:rPr>
              <w:fldChar w:fldCharType="end"/>
            </w:r>
            <w:bookmarkEnd w:id="16"/>
            <w:r w:rsidR="0001417B" w:rsidRPr="00401DD3">
              <w:rPr>
                <w:rFonts w:ascii="Arial Narrow" w:hAnsi="Arial Narrow"/>
                <w:i/>
                <w:sz w:val="20"/>
                <w:szCs w:val="20"/>
              </w:rPr>
              <w:t xml:space="preserve"> </w:t>
            </w:r>
            <w:r w:rsidR="00DD2748" w:rsidRPr="00401DD3">
              <w:rPr>
                <w:rFonts w:ascii="Arial Narrow" w:hAnsi="Arial Narrow"/>
                <w:b/>
                <w:i/>
                <w:sz w:val="20"/>
                <w:szCs w:val="20"/>
              </w:rPr>
              <w:t>Course evaluations</w:t>
            </w:r>
            <w:r w:rsidR="00210E32" w:rsidRPr="00401DD3">
              <w:rPr>
                <w:rFonts w:ascii="Arial Narrow" w:hAnsi="Arial Narrow"/>
                <w:b/>
                <w:i/>
                <w:sz w:val="20"/>
                <w:szCs w:val="20"/>
              </w:rPr>
              <w:t>:</w:t>
            </w:r>
            <w:r w:rsidR="00DD2748" w:rsidRPr="00401DD3">
              <w:rPr>
                <w:rFonts w:ascii="Arial Narrow" w:hAnsi="Arial Narrow"/>
                <w:sz w:val="20"/>
                <w:szCs w:val="20"/>
              </w:rPr>
              <w:t xml:space="preserve"> from the prior experimental offerings.</w:t>
            </w:r>
          </w:p>
          <w:p w14:paraId="1FF945FB" w14:textId="77777777" w:rsidR="0000146C" w:rsidRDefault="0000146C" w:rsidP="00F14FBF">
            <w:pPr>
              <w:tabs>
                <w:tab w:val="left" w:pos="360"/>
                <w:tab w:val="left" w:pos="720"/>
                <w:tab w:val="left" w:pos="990"/>
              </w:tabs>
              <w:contextualSpacing/>
              <w:rPr>
                <w:rFonts w:ascii="Arial Narrow" w:hAnsi="Arial Narrow"/>
                <w:sz w:val="20"/>
                <w:szCs w:val="20"/>
              </w:rPr>
            </w:pPr>
          </w:p>
          <w:p w14:paraId="38FE7CA2" w14:textId="77777777" w:rsidR="0000146C" w:rsidRDefault="0000146C" w:rsidP="0000146C">
            <w:pPr>
              <w:rPr>
                <w:rFonts w:ascii="Times New Roman" w:hAnsi="Times New Roman" w:cs="Times New Roman"/>
                <w:sz w:val="24"/>
                <w:szCs w:val="24"/>
              </w:rPr>
            </w:pPr>
            <w:r w:rsidRPr="00401DD3">
              <w:rPr>
                <w:rFonts w:ascii="Arial Narrow" w:hAnsi="Arial Narrow"/>
                <w:i/>
                <w:sz w:val="20"/>
                <w:szCs w:val="20"/>
              </w:rPr>
              <w:fldChar w:fldCharType="begin">
                <w:ffData>
                  <w:name w:val="Check22"/>
                  <w:enabled/>
                  <w:calcOnExit w:val="0"/>
                  <w:checkBox>
                    <w:sizeAuto/>
                    <w:default w:val="0"/>
                  </w:checkBox>
                </w:ffData>
              </w:fldChar>
            </w:r>
            <w:r w:rsidRPr="00401DD3">
              <w:rPr>
                <w:rFonts w:ascii="Arial Narrow" w:hAnsi="Arial Narrow"/>
                <w:i/>
                <w:sz w:val="20"/>
                <w:szCs w:val="20"/>
              </w:rPr>
              <w:instrText xml:space="preserve"> FORMCHECKBOX </w:instrText>
            </w:r>
            <w:r w:rsidR="00C12F3D">
              <w:rPr>
                <w:rFonts w:ascii="Arial Narrow" w:hAnsi="Arial Narrow"/>
                <w:i/>
                <w:sz w:val="20"/>
                <w:szCs w:val="20"/>
              </w:rPr>
            </w:r>
            <w:r w:rsidR="00C12F3D">
              <w:rPr>
                <w:rFonts w:ascii="Arial Narrow" w:hAnsi="Arial Narrow"/>
                <w:i/>
                <w:sz w:val="20"/>
                <w:szCs w:val="20"/>
              </w:rPr>
              <w:fldChar w:fldCharType="separate"/>
            </w:r>
            <w:r w:rsidRPr="00401DD3">
              <w:rPr>
                <w:rFonts w:ascii="Arial Narrow" w:hAnsi="Arial Narrow"/>
                <w:i/>
                <w:sz w:val="20"/>
                <w:szCs w:val="20"/>
              </w:rPr>
              <w:fldChar w:fldCharType="end"/>
            </w:r>
            <w:r w:rsidRPr="00401DD3">
              <w:rPr>
                <w:rFonts w:ascii="Arial Narrow" w:hAnsi="Arial Narrow"/>
                <w:i/>
                <w:sz w:val="20"/>
                <w:szCs w:val="20"/>
              </w:rPr>
              <w:t xml:space="preserve"> </w:t>
            </w:r>
            <w:r>
              <w:rPr>
                <w:rFonts w:ascii="Arial Narrow" w:hAnsi="Arial Narrow"/>
                <w:b/>
                <w:i/>
                <w:sz w:val="20"/>
                <w:szCs w:val="20"/>
              </w:rPr>
              <w:t>Course grade distributions:</w:t>
            </w:r>
            <w:r>
              <w:rPr>
                <w:rFonts w:ascii="Arial Narrow" w:hAnsi="Arial Narrow"/>
                <w:sz w:val="20"/>
                <w:szCs w:val="20"/>
              </w:rPr>
              <w:t xml:space="preserve"> from the prior experimental offerings</w:t>
            </w:r>
            <w:r>
              <w:rPr>
                <w:rFonts w:ascii="Times New Roman" w:hAnsi="Times New Roman" w:cs="Times New Roman"/>
                <w:sz w:val="24"/>
                <w:szCs w:val="24"/>
              </w:rPr>
              <w:t xml:space="preserve"> </w:t>
            </w:r>
          </w:p>
          <w:p w14:paraId="16003383" w14:textId="77777777" w:rsidR="00DD2748" w:rsidRPr="00401DD3" w:rsidRDefault="00DD2748" w:rsidP="00F14FBF">
            <w:pPr>
              <w:tabs>
                <w:tab w:val="left" w:pos="360"/>
                <w:tab w:val="left" w:pos="720"/>
                <w:tab w:val="left" w:pos="990"/>
              </w:tabs>
              <w:contextualSpacing/>
              <w:rPr>
                <w:rFonts w:ascii="Arial Narrow" w:hAnsi="Arial Narrow"/>
                <w:sz w:val="20"/>
                <w:szCs w:val="20"/>
              </w:rPr>
            </w:pPr>
          </w:p>
          <w:p w14:paraId="20C4E835" w14:textId="77777777" w:rsidR="00DD2748" w:rsidRPr="00401DD3" w:rsidRDefault="00ED1AE5" w:rsidP="00F14FBF">
            <w:pPr>
              <w:tabs>
                <w:tab w:val="left" w:pos="360"/>
                <w:tab w:val="left" w:pos="720"/>
                <w:tab w:val="left" w:pos="990"/>
              </w:tabs>
              <w:contextualSpacing/>
              <w:rPr>
                <w:rFonts w:ascii="Arial Narrow" w:hAnsi="Arial Narrow"/>
                <w:sz w:val="20"/>
                <w:szCs w:val="20"/>
              </w:rPr>
            </w:pPr>
            <w:r w:rsidRPr="00401DD3">
              <w:rPr>
                <w:rFonts w:ascii="Arial Narrow" w:hAnsi="Arial Narrow"/>
                <w:i/>
                <w:sz w:val="20"/>
                <w:szCs w:val="20"/>
              </w:rPr>
              <w:fldChar w:fldCharType="begin">
                <w:ffData>
                  <w:name w:val="Check23"/>
                  <w:enabled/>
                  <w:calcOnExit w:val="0"/>
                  <w:checkBox>
                    <w:sizeAuto/>
                    <w:default w:val="0"/>
                  </w:checkBox>
                </w:ffData>
              </w:fldChar>
            </w:r>
            <w:bookmarkStart w:id="17" w:name="Check23"/>
            <w:r w:rsidR="0001417B" w:rsidRPr="00401DD3">
              <w:rPr>
                <w:rFonts w:ascii="Arial Narrow" w:hAnsi="Arial Narrow"/>
                <w:i/>
                <w:sz w:val="20"/>
                <w:szCs w:val="20"/>
              </w:rPr>
              <w:instrText xml:space="preserve"> FORMCHECKBOX </w:instrText>
            </w:r>
            <w:r w:rsidR="00C12F3D">
              <w:rPr>
                <w:rFonts w:ascii="Arial Narrow" w:hAnsi="Arial Narrow"/>
                <w:i/>
                <w:sz w:val="20"/>
                <w:szCs w:val="20"/>
              </w:rPr>
            </w:r>
            <w:r w:rsidR="00C12F3D">
              <w:rPr>
                <w:rFonts w:ascii="Arial Narrow" w:hAnsi="Arial Narrow"/>
                <w:i/>
                <w:sz w:val="20"/>
                <w:szCs w:val="20"/>
              </w:rPr>
              <w:fldChar w:fldCharType="separate"/>
            </w:r>
            <w:r w:rsidRPr="00401DD3">
              <w:rPr>
                <w:rFonts w:ascii="Arial Narrow" w:hAnsi="Arial Narrow"/>
                <w:i/>
                <w:sz w:val="20"/>
                <w:szCs w:val="20"/>
              </w:rPr>
              <w:fldChar w:fldCharType="end"/>
            </w:r>
            <w:bookmarkEnd w:id="17"/>
            <w:r w:rsidR="0001417B" w:rsidRPr="00401DD3">
              <w:rPr>
                <w:rFonts w:ascii="Arial Narrow" w:hAnsi="Arial Narrow"/>
                <w:i/>
                <w:sz w:val="20"/>
                <w:szCs w:val="20"/>
              </w:rPr>
              <w:t xml:space="preserve"> </w:t>
            </w:r>
            <w:r w:rsidR="00DD2748" w:rsidRPr="00401DD3">
              <w:rPr>
                <w:rFonts w:ascii="Arial Narrow" w:hAnsi="Arial Narrow"/>
                <w:b/>
                <w:i/>
                <w:sz w:val="20"/>
                <w:szCs w:val="20"/>
              </w:rPr>
              <w:t>Statement</w:t>
            </w:r>
            <w:r w:rsidR="00210E32" w:rsidRPr="00401DD3">
              <w:rPr>
                <w:rFonts w:ascii="Arial Narrow" w:hAnsi="Arial Narrow"/>
                <w:b/>
                <w:i/>
                <w:sz w:val="20"/>
                <w:szCs w:val="20"/>
              </w:rPr>
              <w:t>:</w:t>
            </w:r>
            <w:r w:rsidR="00DD2748" w:rsidRPr="00401DD3">
              <w:rPr>
                <w:rFonts w:ascii="Arial Narrow" w:hAnsi="Arial Narrow"/>
                <w:sz w:val="20"/>
                <w:szCs w:val="20"/>
              </w:rPr>
              <w:t xml:space="preserve"> from the instructor reporting on the results of having taught the course on an experimental basis.</w:t>
            </w:r>
          </w:p>
          <w:p w14:paraId="3D0CF4E6" w14:textId="77777777" w:rsidR="009528F9" w:rsidRPr="00401DD3" w:rsidRDefault="009528F9" w:rsidP="00F14FBF">
            <w:pPr>
              <w:contextualSpacing/>
              <w:rPr>
                <w:rFonts w:ascii="Arial Narrow" w:hAnsi="Arial Narrow"/>
                <w:sz w:val="20"/>
                <w:szCs w:val="20"/>
              </w:rPr>
            </w:pPr>
          </w:p>
        </w:tc>
      </w:tr>
      <w:tr w:rsidR="009528F9" w:rsidRPr="00401DD3" w14:paraId="3BD5F1CC" w14:textId="77777777" w:rsidTr="002A7643">
        <w:trPr>
          <w:trHeight w:val="2535"/>
        </w:trPr>
        <w:tc>
          <w:tcPr>
            <w:tcW w:w="4754" w:type="dxa"/>
          </w:tcPr>
          <w:p w14:paraId="0A4090C9" w14:textId="77777777" w:rsidR="00DD2748" w:rsidRPr="00401DD3" w:rsidRDefault="00DD2748" w:rsidP="00F14FBF">
            <w:pPr>
              <w:tabs>
                <w:tab w:val="left" w:pos="360"/>
                <w:tab w:val="left" w:pos="720"/>
                <w:tab w:val="left" w:pos="990"/>
              </w:tabs>
              <w:spacing w:line="360" w:lineRule="auto"/>
              <w:contextualSpacing/>
              <w:rPr>
                <w:rFonts w:ascii="Arial Narrow" w:hAnsi="Arial Narrow"/>
                <w:sz w:val="20"/>
                <w:szCs w:val="20"/>
              </w:rPr>
            </w:pPr>
            <w:r w:rsidRPr="00401DD3">
              <w:rPr>
                <w:rFonts w:ascii="Arial Narrow" w:hAnsi="Arial Narrow"/>
                <w:sz w:val="20"/>
                <w:szCs w:val="20"/>
              </w:rPr>
              <w:t xml:space="preserve">Modification of an existing Regular Course: </w:t>
            </w:r>
          </w:p>
          <w:p w14:paraId="69FF195A" w14:textId="77777777" w:rsidR="009528F9" w:rsidRPr="00401DD3" w:rsidRDefault="009528F9" w:rsidP="00F14FBF">
            <w:pPr>
              <w:contextualSpacing/>
              <w:rPr>
                <w:rFonts w:ascii="Arial Narrow" w:hAnsi="Arial Narrow"/>
                <w:sz w:val="20"/>
                <w:szCs w:val="20"/>
              </w:rPr>
            </w:pPr>
          </w:p>
        </w:tc>
        <w:tc>
          <w:tcPr>
            <w:tcW w:w="6582" w:type="dxa"/>
          </w:tcPr>
          <w:p w14:paraId="7A7C8395" w14:textId="77777777" w:rsidR="00DD2748" w:rsidRPr="00401DD3" w:rsidRDefault="00ED1AE5" w:rsidP="00F14FBF">
            <w:pPr>
              <w:tabs>
                <w:tab w:val="left" w:pos="360"/>
                <w:tab w:val="left" w:pos="720"/>
                <w:tab w:val="left" w:pos="990"/>
              </w:tabs>
              <w:contextualSpacing/>
              <w:rPr>
                <w:rFonts w:ascii="Arial Narrow" w:hAnsi="Arial Narrow"/>
                <w:sz w:val="20"/>
                <w:szCs w:val="20"/>
              </w:rPr>
            </w:pPr>
            <w:r w:rsidRPr="00401DD3">
              <w:rPr>
                <w:rFonts w:ascii="Arial Narrow" w:hAnsi="Arial Narrow"/>
                <w:i/>
                <w:sz w:val="20"/>
                <w:szCs w:val="20"/>
              </w:rPr>
              <w:fldChar w:fldCharType="begin">
                <w:ffData>
                  <w:name w:val="Check24"/>
                  <w:enabled/>
                  <w:calcOnExit w:val="0"/>
                  <w:checkBox>
                    <w:sizeAuto/>
                    <w:default w:val="0"/>
                  </w:checkBox>
                </w:ffData>
              </w:fldChar>
            </w:r>
            <w:bookmarkStart w:id="18" w:name="Check24"/>
            <w:r w:rsidR="0001417B" w:rsidRPr="00401DD3">
              <w:rPr>
                <w:rFonts w:ascii="Arial Narrow" w:hAnsi="Arial Narrow"/>
                <w:i/>
                <w:sz w:val="20"/>
                <w:szCs w:val="20"/>
              </w:rPr>
              <w:instrText xml:space="preserve"> FORMCHECKBOX </w:instrText>
            </w:r>
            <w:r w:rsidR="00C12F3D">
              <w:rPr>
                <w:rFonts w:ascii="Arial Narrow" w:hAnsi="Arial Narrow"/>
                <w:i/>
                <w:sz w:val="20"/>
                <w:szCs w:val="20"/>
              </w:rPr>
            </w:r>
            <w:r w:rsidR="00C12F3D">
              <w:rPr>
                <w:rFonts w:ascii="Arial Narrow" w:hAnsi="Arial Narrow"/>
                <w:i/>
                <w:sz w:val="20"/>
                <w:szCs w:val="20"/>
              </w:rPr>
              <w:fldChar w:fldCharType="separate"/>
            </w:r>
            <w:r w:rsidRPr="00401DD3">
              <w:rPr>
                <w:rFonts w:ascii="Arial Narrow" w:hAnsi="Arial Narrow"/>
                <w:i/>
                <w:sz w:val="20"/>
                <w:szCs w:val="20"/>
              </w:rPr>
              <w:fldChar w:fldCharType="end"/>
            </w:r>
            <w:bookmarkEnd w:id="18"/>
            <w:r w:rsidR="0001417B" w:rsidRPr="00401DD3">
              <w:rPr>
                <w:rFonts w:ascii="Arial Narrow" w:hAnsi="Arial Narrow"/>
                <w:i/>
                <w:sz w:val="20"/>
                <w:szCs w:val="20"/>
              </w:rPr>
              <w:t xml:space="preserve"> </w:t>
            </w:r>
            <w:r w:rsidR="00DD2748" w:rsidRPr="00401DD3">
              <w:rPr>
                <w:rFonts w:ascii="Arial Narrow" w:hAnsi="Arial Narrow"/>
                <w:b/>
                <w:i/>
                <w:sz w:val="20"/>
                <w:szCs w:val="20"/>
              </w:rPr>
              <w:t>Statement</w:t>
            </w:r>
            <w:r w:rsidR="00210E32" w:rsidRPr="00401DD3">
              <w:rPr>
                <w:rFonts w:ascii="Arial Narrow" w:hAnsi="Arial Narrow"/>
                <w:b/>
                <w:i/>
                <w:sz w:val="20"/>
                <w:szCs w:val="20"/>
              </w:rPr>
              <w:t>:</w:t>
            </w:r>
            <w:r w:rsidR="00DD2748" w:rsidRPr="00401DD3">
              <w:rPr>
                <w:rFonts w:ascii="Arial Narrow" w:hAnsi="Arial Narrow"/>
                <w:i/>
                <w:sz w:val="20"/>
                <w:szCs w:val="20"/>
              </w:rPr>
              <w:t xml:space="preserve"> </w:t>
            </w:r>
            <w:r w:rsidR="00DD2748" w:rsidRPr="00401DD3">
              <w:rPr>
                <w:rFonts w:ascii="Arial Narrow" w:hAnsi="Arial Narrow"/>
                <w:sz w:val="20"/>
                <w:szCs w:val="20"/>
              </w:rPr>
              <w:t xml:space="preserve">outlining the request and reasons for the requested change. </w:t>
            </w:r>
          </w:p>
          <w:p w14:paraId="15D0EEEE" w14:textId="77777777" w:rsidR="00DD2748" w:rsidRPr="00401DD3" w:rsidRDefault="00DD2748" w:rsidP="00F14FBF">
            <w:pPr>
              <w:tabs>
                <w:tab w:val="left" w:pos="360"/>
                <w:tab w:val="left" w:pos="720"/>
                <w:tab w:val="left" w:pos="990"/>
              </w:tabs>
              <w:contextualSpacing/>
              <w:rPr>
                <w:rFonts w:ascii="Arial Narrow" w:hAnsi="Arial Narrow"/>
                <w:sz w:val="20"/>
                <w:szCs w:val="20"/>
              </w:rPr>
            </w:pPr>
          </w:p>
          <w:p w14:paraId="0B6AE76C" w14:textId="77777777" w:rsidR="00DD2748" w:rsidRPr="00401DD3" w:rsidRDefault="00ED1AE5" w:rsidP="00F14FBF">
            <w:pPr>
              <w:tabs>
                <w:tab w:val="left" w:pos="360"/>
                <w:tab w:val="left" w:pos="720"/>
                <w:tab w:val="left" w:pos="990"/>
              </w:tabs>
              <w:contextualSpacing/>
              <w:rPr>
                <w:rFonts w:ascii="Arial Narrow" w:hAnsi="Arial Narrow"/>
                <w:sz w:val="20"/>
                <w:szCs w:val="20"/>
              </w:rPr>
            </w:pPr>
            <w:r w:rsidRPr="00401DD3">
              <w:rPr>
                <w:rFonts w:ascii="Arial Narrow" w:hAnsi="Arial Narrow"/>
                <w:i/>
                <w:sz w:val="20"/>
                <w:szCs w:val="20"/>
              </w:rPr>
              <w:fldChar w:fldCharType="begin">
                <w:ffData>
                  <w:name w:val="Check25"/>
                  <w:enabled/>
                  <w:calcOnExit w:val="0"/>
                  <w:checkBox>
                    <w:sizeAuto/>
                    <w:default w:val="0"/>
                  </w:checkBox>
                </w:ffData>
              </w:fldChar>
            </w:r>
            <w:bookmarkStart w:id="19" w:name="Check25"/>
            <w:r w:rsidR="0001417B" w:rsidRPr="00401DD3">
              <w:rPr>
                <w:rFonts w:ascii="Arial Narrow" w:hAnsi="Arial Narrow"/>
                <w:i/>
                <w:sz w:val="20"/>
                <w:szCs w:val="20"/>
              </w:rPr>
              <w:instrText xml:space="preserve"> FORMCHECKBOX </w:instrText>
            </w:r>
            <w:r w:rsidR="00C12F3D">
              <w:rPr>
                <w:rFonts w:ascii="Arial Narrow" w:hAnsi="Arial Narrow"/>
                <w:i/>
                <w:sz w:val="20"/>
                <w:szCs w:val="20"/>
              </w:rPr>
            </w:r>
            <w:r w:rsidR="00C12F3D">
              <w:rPr>
                <w:rFonts w:ascii="Arial Narrow" w:hAnsi="Arial Narrow"/>
                <w:i/>
                <w:sz w:val="20"/>
                <w:szCs w:val="20"/>
              </w:rPr>
              <w:fldChar w:fldCharType="separate"/>
            </w:r>
            <w:r w:rsidRPr="00401DD3">
              <w:rPr>
                <w:rFonts w:ascii="Arial Narrow" w:hAnsi="Arial Narrow"/>
                <w:i/>
                <w:sz w:val="20"/>
                <w:szCs w:val="20"/>
              </w:rPr>
              <w:fldChar w:fldCharType="end"/>
            </w:r>
            <w:bookmarkEnd w:id="19"/>
            <w:r w:rsidR="0001417B" w:rsidRPr="00401DD3">
              <w:rPr>
                <w:rFonts w:ascii="Arial Narrow" w:hAnsi="Arial Narrow"/>
                <w:i/>
                <w:sz w:val="20"/>
                <w:szCs w:val="20"/>
              </w:rPr>
              <w:t xml:space="preserve"> </w:t>
            </w:r>
            <w:r w:rsidR="005A7954" w:rsidRPr="00401DD3">
              <w:rPr>
                <w:rFonts w:ascii="Arial Narrow" w:hAnsi="Arial Narrow" w:cstheme="minorHAnsi"/>
                <w:b/>
                <w:i/>
                <w:sz w:val="20"/>
                <w:szCs w:val="20"/>
              </w:rPr>
              <w:t>Course Syllabus</w:t>
            </w:r>
            <w:r w:rsidR="00210E32" w:rsidRPr="00401DD3">
              <w:rPr>
                <w:rFonts w:ascii="Arial Narrow" w:hAnsi="Arial Narrow" w:cstheme="minorHAnsi"/>
                <w:b/>
                <w:i/>
                <w:sz w:val="20"/>
                <w:szCs w:val="20"/>
              </w:rPr>
              <w:t>:</w:t>
            </w:r>
            <w:r w:rsidR="005A7954" w:rsidRPr="00401DD3">
              <w:rPr>
                <w:rFonts w:ascii="Arial Narrow" w:hAnsi="Arial Narrow" w:cstheme="minorHAnsi"/>
                <w:sz w:val="20"/>
                <w:szCs w:val="20"/>
              </w:rPr>
              <w:t xml:space="preserve"> The syllabus should include a detailed class schedule with assignments and their weighting, and a description of the grading policy.</w:t>
            </w:r>
          </w:p>
          <w:p w14:paraId="1F3CCE3D" w14:textId="77777777" w:rsidR="00DD2748" w:rsidRPr="00401DD3" w:rsidRDefault="00DD2748" w:rsidP="00F14FBF">
            <w:pPr>
              <w:tabs>
                <w:tab w:val="left" w:pos="360"/>
                <w:tab w:val="left" w:pos="720"/>
                <w:tab w:val="left" w:pos="990"/>
              </w:tabs>
              <w:contextualSpacing/>
              <w:rPr>
                <w:rFonts w:ascii="Arial Narrow" w:hAnsi="Arial Narrow"/>
                <w:sz w:val="20"/>
                <w:szCs w:val="20"/>
              </w:rPr>
            </w:pPr>
          </w:p>
          <w:p w14:paraId="7AC0AFE1" w14:textId="77777777" w:rsidR="0000146C" w:rsidRDefault="00ED1AE5" w:rsidP="0000146C">
            <w:pPr>
              <w:tabs>
                <w:tab w:val="left" w:pos="360"/>
                <w:tab w:val="left" w:pos="720"/>
                <w:tab w:val="left" w:pos="990"/>
              </w:tabs>
              <w:rPr>
                <w:rFonts w:ascii="Arial Narrow" w:hAnsi="Arial Narrow"/>
                <w:sz w:val="20"/>
                <w:szCs w:val="20"/>
              </w:rPr>
            </w:pPr>
            <w:r w:rsidRPr="00401DD3">
              <w:rPr>
                <w:rFonts w:ascii="Arial Narrow" w:hAnsi="Arial Narrow"/>
                <w:i/>
                <w:sz w:val="20"/>
                <w:szCs w:val="20"/>
              </w:rPr>
              <w:fldChar w:fldCharType="begin">
                <w:ffData>
                  <w:name w:val="Check26"/>
                  <w:enabled/>
                  <w:calcOnExit w:val="0"/>
                  <w:checkBox>
                    <w:sizeAuto/>
                    <w:default w:val="0"/>
                  </w:checkBox>
                </w:ffData>
              </w:fldChar>
            </w:r>
            <w:bookmarkStart w:id="20" w:name="Check26"/>
            <w:r w:rsidR="0001417B" w:rsidRPr="00401DD3">
              <w:rPr>
                <w:rFonts w:ascii="Arial Narrow" w:hAnsi="Arial Narrow"/>
                <w:i/>
                <w:sz w:val="20"/>
                <w:szCs w:val="20"/>
              </w:rPr>
              <w:instrText xml:space="preserve"> FORMCHECKBOX </w:instrText>
            </w:r>
            <w:r w:rsidR="00C12F3D">
              <w:rPr>
                <w:rFonts w:ascii="Arial Narrow" w:hAnsi="Arial Narrow"/>
                <w:i/>
                <w:sz w:val="20"/>
                <w:szCs w:val="20"/>
              </w:rPr>
            </w:r>
            <w:r w:rsidR="00C12F3D">
              <w:rPr>
                <w:rFonts w:ascii="Arial Narrow" w:hAnsi="Arial Narrow"/>
                <w:i/>
                <w:sz w:val="20"/>
                <w:szCs w:val="20"/>
              </w:rPr>
              <w:fldChar w:fldCharType="separate"/>
            </w:r>
            <w:r w:rsidRPr="00401DD3">
              <w:rPr>
                <w:rFonts w:ascii="Arial Narrow" w:hAnsi="Arial Narrow"/>
                <w:i/>
                <w:sz w:val="20"/>
                <w:szCs w:val="20"/>
              </w:rPr>
              <w:fldChar w:fldCharType="end"/>
            </w:r>
            <w:bookmarkEnd w:id="20"/>
            <w:r w:rsidR="0001417B" w:rsidRPr="00401DD3">
              <w:rPr>
                <w:rFonts w:ascii="Arial Narrow" w:hAnsi="Arial Narrow"/>
                <w:i/>
                <w:sz w:val="20"/>
                <w:szCs w:val="20"/>
              </w:rPr>
              <w:t xml:space="preserve"> </w:t>
            </w:r>
            <w:r w:rsidR="00DD2748" w:rsidRPr="00401DD3">
              <w:rPr>
                <w:rFonts w:ascii="Arial Narrow" w:hAnsi="Arial Narrow"/>
                <w:b/>
                <w:i/>
                <w:sz w:val="20"/>
                <w:szCs w:val="20"/>
              </w:rPr>
              <w:t>Course evaluation history</w:t>
            </w:r>
            <w:r w:rsidR="00210E32" w:rsidRPr="00401DD3">
              <w:rPr>
                <w:rFonts w:ascii="Arial Narrow" w:hAnsi="Arial Narrow"/>
                <w:b/>
                <w:i/>
                <w:sz w:val="20"/>
                <w:szCs w:val="20"/>
              </w:rPr>
              <w:t>:</w:t>
            </w:r>
            <w:r w:rsidR="00DD2748" w:rsidRPr="00401DD3">
              <w:rPr>
                <w:rFonts w:ascii="Arial Narrow" w:hAnsi="Arial Narrow"/>
                <w:sz w:val="20"/>
                <w:szCs w:val="20"/>
              </w:rPr>
              <w:t xml:space="preserve"> from the most recent 2 years.</w:t>
            </w:r>
            <w:r w:rsidR="0000146C">
              <w:rPr>
                <w:rFonts w:ascii="Arial Narrow" w:hAnsi="Arial Narrow"/>
                <w:sz w:val="20"/>
                <w:szCs w:val="20"/>
              </w:rPr>
              <w:t xml:space="preserve"> </w:t>
            </w:r>
          </w:p>
          <w:p w14:paraId="4D285402" w14:textId="77777777" w:rsidR="0000146C" w:rsidRDefault="0000146C" w:rsidP="0000146C">
            <w:pPr>
              <w:tabs>
                <w:tab w:val="left" w:pos="360"/>
                <w:tab w:val="left" w:pos="720"/>
                <w:tab w:val="left" w:pos="990"/>
              </w:tabs>
              <w:rPr>
                <w:rFonts w:ascii="Arial Narrow" w:hAnsi="Arial Narrow"/>
                <w:sz w:val="20"/>
                <w:szCs w:val="20"/>
              </w:rPr>
            </w:pPr>
          </w:p>
          <w:p w14:paraId="1F2BA194" w14:textId="77777777" w:rsidR="0000146C" w:rsidRDefault="0000146C" w:rsidP="0000146C">
            <w:pPr>
              <w:tabs>
                <w:tab w:val="left" w:pos="360"/>
                <w:tab w:val="left" w:pos="720"/>
                <w:tab w:val="left" w:pos="990"/>
              </w:tabs>
              <w:rPr>
                <w:rFonts w:ascii="Arial Narrow" w:hAnsi="Arial Narrow"/>
                <w:sz w:val="20"/>
                <w:szCs w:val="20"/>
              </w:rPr>
            </w:pPr>
            <w:r>
              <w:rPr>
                <w:rFonts w:ascii="Arial Narrow" w:hAnsi="Arial Narrow"/>
                <w:i/>
                <w:sz w:val="20"/>
                <w:szCs w:val="20"/>
              </w:rPr>
              <w:fldChar w:fldCharType="begin">
                <w:ffData>
                  <w:name w:val="Check22"/>
                  <w:enabled/>
                  <w:calcOnExit w:val="0"/>
                  <w:checkBox>
                    <w:sizeAuto/>
                    <w:default w:val="0"/>
                  </w:checkBox>
                </w:ffData>
              </w:fldChar>
            </w:r>
            <w:r>
              <w:rPr>
                <w:rFonts w:ascii="Arial Narrow" w:hAnsi="Arial Narrow"/>
                <w:i/>
                <w:sz w:val="20"/>
                <w:szCs w:val="20"/>
              </w:rPr>
              <w:instrText xml:space="preserve"> FORMCHECKBOX </w:instrText>
            </w:r>
            <w:r w:rsidR="00C12F3D">
              <w:rPr>
                <w:rFonts w:ascii="Arial Narrow" w:hAnsi="Arial Narrow"/>
                <w:i/>
                <w:sz w:val="20"/>
                <w:szCs w:val="20"/>
              </w:rPr>
            </w:r>
            <w:r w:rsidR="00C12F3D">
              <w:rPr>
                <w:rFonts w:ascii="Arial Narrow" w:hAnsi="Arial Narrow"/>
                <w:i/>
                <w:sz w:val="20"/>
                <w:szCs w:val="20"/>
              </w:rPr>
              <w:fldChar w:fldCharType="separate"/>
            </w:r>
            <w:r>
              <w:rPr>
                <w:rFonts w:ascii="Arial Narrow" w:hAnsi="Arial Narrow"/>
                <w:i/>
                <w:sz w:val="20"/>
                <w:szCs w:val="20"/>
              </w:rPr>
              <w:fldChar w:fldCharType="end"/>
            </w:r>
            <w:r>
              <w:rPr>
                <w:rFonts w:ascii="Arial Narrow" w:hAnsi="Arial Narrow"/>
                <w:i/>
                <w:sz w:val="20"/>
                <w:szCs w:val="20"/>
              </w:rPr>
              <w:t xml:space="preserve"> </w:t>
            </w:r>
            <w:r>
              <w:rPr>
                <w:rFonts w:ascii="Arial Narrow" w:hAnsi="Arial Narrow"/>
                <w:b/>
                <w:i/>
                <w:sz w:val="20"/>
                <w:szCs w:val="20"/>
              </w:rPr>
              <w:t>Course grade distributions:</w:t>
            </w:r>
            <w:r>
              <w:rPr>
                <w:rFonts w:ascii="Arial Narrow" w:hAnsi="Arial Narrow"/>
                <w:sz w:val="20"/>
                <w:szCs w:val="20"/>
              </w:rPr>
              <w:t xml:space="preserve"> from the most recent 2 years.</w:t>
            </w:r>
          </w:p>
          <w:p w14:paraId="67E25DDD" w14:textId="77777777" w:rsidR="00A31D40" w:rsidRPr="00401DD3" w:rsidRDefault="00A31D40" w:rsidP="00F14FBF">
            <w:pPr>
              <w:tabs>
                <w:tab w:val="left" w:pos="360"/>
                <w:tab w:val="left" w:pos="720"/>
                <w:tab w:val="left" w:pos="990"/>
              </w:tabs>
              <w:contextualSpacing/>
              <w:rPr>
                <w:rFonts w:ascii="Arial Narrow" w:hAnsi="Arial Narrow"/>
                <w:sz w:val="20"/>
                <w:szCs w:val="20"/>
              </w:rPr>
            </w:pPr>
          </w:p>
          <w:p w14:paraId="7237E2D7" w14:textId="77777777" w:rsidR="009528F9" w:rsidRPr="00401DD3" w:rsidRDefault="00ED1AE5" w:rsidP="00A31D40">
            <w:pPr>
              <w:tabs>
                <w:tab w:val="left" w:pos="360"/>
                <w:tab w:val="left" w:pos="720"/>
                <w:tab w:val="left" w:pos="990"/>
              </w:tabs>
              <w:contextualSpacing/>
              <w:rPr>
                <w:rFonts w:ascii="Arial Narrow" w:hAnsi="Arial Narrow"/>
                <w:sz w:val="20"/>
                <w:szCs w:val="20"/>
              </w:rPr>
            </w:pPr>
            <w:r w:rsidRPr="00401DD3">
              <w:rPr>
                <w:rFonts w:ascii="Arial Narrow" w:hAnsi="Arial Narrow"/>
                <w:sz w:val="20"/>
                <w:szCs w:val="20"/>
              </w:rPr>
              <w:fldChar w:fldCharType="begin">
                <w:ffData>
                  <w:name w:val="Check30"/>
                  <w:enabled/>
                  <w:calcOnExit w:val="0"/>
                  <w:checkBox>
                    <w:sizeAuto/>
                    <w:default w:val="0"/>
                  </w:checkBox>
                </w:ffData>
              </w:fldChar>
            </w:r>
            <w:bookmarkStart w:id="21" w:name="Check30"/>
            <w:r w:rsidR="00A31D40" w:rsidRPr="00401DD3">
              <w:rPr>
                <w:rFonts w:ascii="Arial Narrow" w:hAnsi="Arial Narrow"/>
                <w:sz w:val="20"/>
                <w:szCs w:val="20"/>
              </w:rPr>
              <w:instrText xml:space="preserve"> FORMCHECKBOX </w:instrText>
            </w:r>
            <w:r w:rsidR="00C12F3D">
              <w:rPr>
                <w:rFonts w:ascii="Arial Narrow" w:hAnsi="Arial Narrow"/>
                <w:sz w:val="20"/>
                <w:szCs w:val="20"/>
              </w:rPr>
            </w:r>
            <w:r w:rsidR="00C12F3D">
              <w:rPr>
                <w:rFonts w:ascii="Arial Narrow" w:hAnsi="Arial Narrow"/>
                <w:sz w:val="20"/>
                <w:szCs w:val="20"/>
              </w:rPr>
              <w:fldChar w:fldCharType="separate"/>
            </w:r>
            <w:r w:rsidRPr="00401DD3">
              <w:rPr>
                <w:rFonts w:ascii="Arial Narrow" w:hAnsi="Arial Narrow"/>
                <w:sz w:val="20"/>
                <w:szCs w:val="20"/>
              </w:rPr>
              <w:fldChar w:fldCharType="end"/>
            </w:r>
            <w:bookmarkEnd w:id="21"/>
            <w:r w:rsidR="00A31D40" w:rsidRPr="00401DD3">
              <w:rPr>
                <w:rFonts w:ascii="Arial Narrow" w:hAnsi="Arial Narrow"/>
                <w:sz w:val="20"/>
                <w:szCs w:val="20"/>
              </w:rPr>
              <w:t xml:space="preserve"> </w:t>
            </w:r>
            <w:r w:rsidR="00A31D40" w:rsidRPr="00401DD3">
              <w:rPr>
                <w:rFonts w:ascii="Arial Narrow" w:hAnsi="Arial Narrow"/>
                <w:b/>
                <w:i/>
                <w:sz w:val="20"/>
                <w:szCs w:val="20"/>
              </w:rPr>
              <w:t>The old and new course descriptions</w:t>
            </w:r>
            <w:r w:rsidR="00210E32" w:rsidRPr="00401DD3">
              <w:rPr>
                <w:rFonts w:ascii="Arial Narrow" w:hAnsi="Arial Narrow"/>
                <w:b/>
                <w:i/>
                <w:sz w:val="20"/>
                <w:szCs w:val="20"/>
              </w:rPr>
              <w:t>:</w:t>
            </w:r>
            <w:r w:rsidR="00A31D40" w:rsidRPr="00401DD3">
              <w:rPr>
                <w:rFonts w:ascii="Arial Narrow" w:hAnsi="Arial Narrow"/>
                <w:i/>
                <w:sz w:val="20"/>
                <w:szCs w:val="20"/>
              </w:rPr>
              <w:t xml:space="preserve"> </w:t>
            </w:r>
            <w:r w:rsidR="00A31D40" w:rsidRPr="00401DD3">
              <w:rPr>
                <w:rFonts w:ascii="Arial Narrow" w:hAnsi="Arial Narrow"/>
                <w:sz w:val="20"/>
                <w:szCs w:val="20"/>
              </w:rPr>
              <w:t>(if it is being modified)</w:t>
            </w:r>
            <w:r w:rsidR="005A7954" w:rsidRPr="00401DD3">
              <w:rPr>
                <w:rFonts w:ascii="Arial Narrow" w:hAnsi="Arial Narrow"/>
                <w:sz w:val="20"/>
                <w:szCs w:val="20"/>
              </w:rPr>
              <w:t>.</w:t>
            </w:r>
          </w:p>
          <w:p w14:paraId="65064019" w14:textId="77777777" w:rsidR="00197386" w:rsidRPr="00401DD3" w:rsidRDefault="00197386" w:rsidP="00A31D40">
            <w:pPr>
              <w:tabs>
                <w:tab w:val="left" w:pos="360"/>
                <w:tab w:val="left" w:pos="720"/>
                <w:tab w:val="left" w:pos="990"/>
              </w:tabs>
              <w:contextualSpacing/>
              <w:rPr>
                <w:rFonts w:ascii="Arial Narrow" w:hAnsi="Arial Narrow"/>
                <w:sz w:val="20"/>
                <w:szCs w:val="20"/>
              </w:rPr>
            </w:pPr>
          </w:p>
        </w:tc>
      </w:tr>
      <w:tr w:rsidR="009B487F" w:rsidRPr="00401DD3" w14:paraId="5AC00F3C" w14:textId="77777777" w:rsidTr="002A7643">
        <w:trPr>
          <w:trHeight w:val="1689"/>
        </w:trPr>
        <w:tc>
          <w:tcPr>
            <w:tcW w:w="4754" w:type="dxa"/>
          </w:tcPr>
          <w:p w14:paraId="19A9FC79" w14:textId="77777777" w:rsidR="009B487F" w:rsidRPr="00401DD3" w:rsidRDefault="009B487F" w:rsidP="009B487F">
            <w:pPr>
              <w:contextualSpacing/>
              <w:rPr>
                <w:rFonts w:ascii="Arial Narrow" w:hAnsi="Arial Narrow"/>
                <w:sz w:val="20"/>
                <w:szCs w:val="20"/>
              </w:rPr>
            </w:pPr>
            <w:r w:rsidRPr="00401DD3">
              <w:rPr>
                <w:rFonts w:ascii="Arial Narrow" w:hAnsi="Arial Narrow"/>
                <w:sz w:val="20"/>
                <w:szCs w:val="20"/>
              </w:rPr>
              <w:t xml:space="preserve">Special Topics Course: </w:t>
            </w:r>
          </w:p>
          <w:p w14:paraId="29476DDF" w14:textId="77777777" w:rsidR="009B487F" w:rsidRPr="00401DD3" w:rsidRDefault="009B487F" w:rsidP="009B487F">
            <w:pPr>
              <w:contextualSpacing/>
              <w:rPr>
                <w:rFonts w:ascii="Arial Narrow" w:hAnsi="Arial Narrow"/>
                <w:sz w:val="20"/>
                <w:szCs w:val="20"/>
              </w:rPr>
            </w:pPr>
          </w:p>
        </w:tc>
        <w:tc>
          <w:tcPr>
            <w:tcW w:w="6582" w:type="dxa"/>
          </w:tcPr>
          <w:p w14:paraId="344EDB87" w14:textId="77777777" w:rsidR="009B487F" w:rsidRPr="00401DD3" w:rsidRDefault="00ED1AE5" w:rsidP="009B487F">
            <w:pPr>
              <w:tabs>
                <w:tab w:val="left" w:pos="360"/>
                <w:tab w:val="left" w:pos="720"/>
                <w:tab w:val="left" w:pos="990"/>
              </w:tabs>
              <w:contextualSpacing/>
              <w:rPr>
                <w:rFonts w:ascii="Arial Narrow" w:hAnsi="Arial Narrow"/>
                <w:sz w:val="20"/>
                <w:szCs w:val="20"/>
              </w:rPr>
            </w:pPr>
            <w:r w:rsidRPr="00401DD3">
              <w:rPr>
                <w:rFonts w:ascii="Arial Narrow" w:hAnsi="Arial Narrow"/>
                <w:i/>
                <w:sz w:val="20"/>
                <w:szCs w:val="20"/>
              </w:rPr>
              <w:fldChar w:fldCharType="begin">
                <w:ffData>
                  <w:name w:val="Check27"/>
                  <w:enabled/>
                  <w:calcOnExit w:val="0"/>
                  <w:checkBox>
                    <w:sizeAuto/>
                    <w:default w:val="0"/>
                  </w:checkBox>
                </w:ffData>
              </w:fldChar>
            </w:r>
            <w:r w:rsidR="009B487F" w:rsidRPr="00401DD3">
              <w:rPr>
                <w:rFonts w:ascii="Arial Narrow" w:hAnsi="Arial Narrow"/>
                <w:i/>
                <w:sz w:val="20"/>
                <w:szCs w:val="20"/>
              </w:rPr>
              <w:instrText xml:space="preserve"> FORMCHECKBOX </w:instrText>
            </w:r>
            <w:r w:rsidR="00C12F3D">
              <w:rPr>
                <w:rFonts w:ascii="Arial Narrow" w:hAnsi="Arial Narrow"/>
                <w:i/>
                <w:sz w:val="20"/>
                <w:szCs w:val="20"/>
              </w:rPr>
            </w:r>
            <w:r w:rsidR="00C12F3D">
              <w:rPr>
                <w:rFonts w:ascii="Arial Narrow" w:hAnsi="Arial Narrow"/>
                <w:i/>
                <w:sz w:val="20"/>
                <w:szCs w:val="20"/>
              </w:rPr>
              <w:fldChar w:fldCharType="separate"/>
            </w:r>
            <w:r w:rsidRPr="00401DD3">
              <w:rPr>
                <w:rFonts w:ascii="Arial Narrow" w:hAnsi="Arial Narrow"/>
                <w:i/>
                <w:sz w:val="20"/>
                <w:szCs w:val="20"/>
              </w:rPr>
              <w:fldChar w:fldCharType="end"/>
            </w:r>
            <w:r w:rsidR="009B487F" w:rsidRPr="00401DD3">
              <w:rPr>
                <w:rFonts w:ascii="Arial Narrow" w:hAnsi="Arial Narrow"/>
                <w:i/>
                <w:sz w:val="20"/>
                <w:szCs w:val="20"/>
              </w:rPr>
              <w:t xml:space="preserve"> </w:t>
            </w:r>
            <w:r w:rsidR="009B487F" w:rsidRPr="00401DD3">
              <w:rPr>
                <w:rFonts w:ascii="Arial Narrow" w:hAnsi="Arial Narrow"/>
                <w:b/>
                <w:i/>
                <w:sz w:val="20"/>
                <w:szCs w:val="20"/>
              </w:rPr>
              <w:t>Paragraph description</w:t>
            </w:r>
            <w:r w:rsidR="00210E32" w:rsidRPr="00401DD3">
              <w:rPr>
                <w:rFonts w:ascii="Arial Narrow" w:hAnsi="Arial Narrow"/>
                <w:b/>
                <w:i/>
                <w:sz w:val="20"/>
                <w:szCs w:val="20"/>
              </w:rPr>
              <w:t>:</w:t>
            </w:r>
            <w:r w:rsidR="009B487F" w:rsidRPr="00401DD3">
              <w:rPr>
                <w:rFonts w:ascii="Arial Narrow" w:hAnsi="Arial Narrow"/>
                <w:sz w:val="20"/>
                <w:szCs w:val="20"/>
              </w:rPr>
              <w:t xml:space="preserve"> from the instructor along with a statement from the Area Chair on how the course complements the Area’s other courses.</w:t>
            </w:r>
          </w:p>
          <w:p w14:paraId="5048A9E0" w14:textId="77777777" w:rsidR="009B487F" w:rsidRPr="00401DD3" w:rsidRDefault="009B487F" w:rsidP="009B487F">
            <w:pPr>
              <w:tabs>
                <w:tab w:val="left" w:pos="360"/>
                <w:tab w:val="left" w:pos="720"/>
                <w:tab w:val="left" w:pos="990"/>
              </w:tabs>
              <w:contextualSpacing/>
              <w:rPr>
                <w:rFonts w:ascii="Arial Narrow" w:hAnsi="Arial Narrow"/>
                <w:i/>
                <w:sz w:val="20"/>
                <w:szCs w:val="20"/>
              </w:rPr>
            </w:pPr>
          </w:p>
          <w:p w14:paraId="0EA9DC6E" w14:textId="77777777" w:rsidR="009B487F" w:rsidRPr="00401DD3" w:rsidRDefault="00ED1AE5" w:rsidP="009B487F">
            <w:pPr>
              <w:tabs>
                <w:tab w:val="left" w:pos="360"/>
                <w:tab w:val="left" w:pos="720"/>
                <w:tab w:val="left" w:pos="990"/>
              </w:tabs>
              <w:contextualSpacing/>
              <w:rPr>
                <w:rFonts w:ascii="Arial Narrow" w:hAnsi="Arial Narrow"/>
                <w:sz w:val="20"/>
                <w:szCs w:val="20"/>
              </w:rPr>
            </w:pPr>
            <w:r w:rsidRPr="00401DD3">
              <w:rPr>
                <w:rFonts w:ascii="Arial Narrow" w:hAnsi="Arial Narrow"/>
                <w:i/>
                <w:sz w:val="20"/>
                <w:szCs w:val="20"/>
              </w:rPr>
              <w:fldChar w:fldCharType="begin">
                <w:ffData>
                  <w:name w:val="Check28"/>
                  <w:enabled/>
                  <w:calcOnExit w:val="0"/>
                  <w:checkBox>
                    <w:sizeAuto/>
                    <w:default w:val="0"/>
                  </w:checkBox>
                </w:ffData>
              </w:fldChar>
            </w:r>
            <w:r w:rsidR="009B487F" w:rsidRPr="00401DD3">
              <w:rPr>
                <w:rFonts w:ascii="Arial Narrow" w:hAnsi="Arial Narrow"/>
                <w:i/>
                <w:sz w:val="20"/>
                <w:szCs w:val="20"/>
              </w:rPr>
              <w:instrText xml:space="preserve"> FORMCHECKBOX </w:instrText>
            </w:r>
            <w:r w:rsidR="00C12F3D">
              <w:rPr>
                <w:rFonts w:ascii="Arial Narrow" w:hAnsi="Arial Narrow"/>
                <w:i/>
                <w:sz w:val="20"/>
                <w:szCs w:val="20"/>
              </w:rPr>
            </w:r>
            <w:r w:rsidR="00C12F3D">
              <w:rPr>
                <w:rFonts w:ascii="Arial Narrow" w:hAnsi="Arial Narrow"/>
                <w:i/>
                <w:sz w:val="20"/>
                <w:szCs w:val="20"/>
              </w:rPr>
              <w:fldChar w:fldCharType="separate"/>
            </w:r>
            <w:r w:rsidRPr="00401DD3">
              <w:rPr>
                <w:rFonts w:ascii="Arial Narrow" w:hAnsi="Arial Narrow"/>
                <w:i/>
                <w:sz w:val="20"/>
                <w:szCs w:val="20"/>
              </w:rPr>
              <w:fldChar w:fldCharType="end"/>
            </w:r>
            <w:r w:rsidR="009B487F" w:rsidRPr="00401DD3">
              <w:rPr>
                <w:rFonts w:ascii="Arial Narrow" w:hAnsi="Arial Narrow"/>
                <w:i/>
                <w:sz w:val="20"/>
                <w:szCs w:val="20"/>
              </w:rPr>
              <w:t xml:space="preserve"> </w:t>
            </w:r>
            <w:r w:rsidR="005A7954" w:rsidRPr="00401DD3">
              <w:rPr>
                <w:rFonts w:ascii="Arial Narrow" w:hAnsi="Arial Narrow" w:cstheme="minorHAnsi"/>
                <w:b/>
                <w:i/>
                <w:sz w:val="20"/>
                <w:szCs w:val="20"/>
              </w:rPr>
              <w:t>Course Syllabus</w:t>
            </w:r>
            <w:r w:rsidR="00210E32" w:rsidRPr="00401DD3">
              <w:rPr>
                <w:rFonts w:ascii="Arial Narrow" w:hAnsi="Arial Narrow" w:cstheme="minorHAnsi"/>
                <w:b/>
                <w:i/>
                <w:sz w:val="20"/>
                <w:szCs w:val="20"/>
              </w:rPr>
              <w:t>:</w:t>
            </w:r>
            <w:r w:rsidR="005A7954" w:rsidRPr="00401DD3">
              <w:rPr>
                <w:rFonts w:ascii="Arial Narrow" w:hAnsi="Arial Narrow" w:cstheme="minorHAnsi"/>
                <w:sz w:val="20"/>
                <w:szCs w:val="20"/>
              </w:rPr>
              <w:t xml:space="preserve"> The syllabus should include a detailed class schedule with assignments and their weighting, and a description of the grading policy.</w:t>
            </w:r>
          </w:p>
          <w:p w14:paraId="257A2A93" w14:textId="77777777" w:rsidR="009B487F" w:rsidRPr="00401DD3" w:rsidRDefault="009B487F" w:rsidP="009B487F">
            <w:pPr>
              <w:tabs>
                <w:tab w:val="left" w:pos="360"/>
                <w:tab w:val="left" w:pos="720"/>
                <w:tab w:val="left" w:pos="990"/>
              </w:tabs>
              <w:contextualSpacing/>
              <w:rPr>
                <w:rFonts w:ascii="Arial Narrow" w:hAnsi="Arial Narrow"/>
                <w:sz w:val="20"/>
                <w:szCs w:val="20"/>
              </w:rPr>
            </w:pPr>
          </w:p>
        </w:tc>
      </w:tr>
      <w:tr w:rsidR="009B487F" w:rsidRPr="00401DD3" w14:paraId="2A9D3541" w14:textId="77777777" w:rsidTr="002A7643">
        <w:trPr>
          <w:trHeight w:val="721"/>
        </w:trPr>
        <w:tc>
          <w:tcPr>
            <w:tcW w:w="4754" w:type="dxa"/>
          </w:tcPr>
          <w:p w14:paraId="151555BA" w14:textId="77777777" w:rsidR="009B487F" w:rsidRPr="00401DD3" w:rsidRDefault="009B487F" w:rsidP="009B487F">
            <w:pPr>
              <w:tabs>
                <w:tab w:val="left" w:pos="360"/>
                <w:tab w:val="left" w:pos="720"/>
                <w:tab w:val="left" w:pos="990"/>
              </w:tabs>
              <w:spacing w:line="360" w:lineRule="auto"/>
              <w:contextualSpacing/>
              <w:rPr>
                <w:rFonts w:ascii="Arial Narrow" w:hAnsi="Arial Narrow"/>
                <w:sz w:val="20"/>
                <w:szCs w:val="20"/>
              </w:rPr>
            </w:pPr>
            <w:r w:rsidRPr="00401DD3">
              <w:rPr>
                <w:rFonts w:ascii="Arial Narrow" w:hAnsi="Arial Narrow"/>
                <w:sz w:val="20"/>
                <w:szCs w:val="20"/>
              </w:rPr>
              <w:t>International Business Immersion Course:</w:t>
            </w:r>
          </w:p>
          <w:p w14:paraId="6E868DBE" w14:textId="77777777" w:rsidR="009B487F" w:rsidRPr="00401DD3" w:rsidRDefault="009B487F" w:rsidP="009B487F">
            <w:pPr>
              <w:contextualSpacing/>
              <w:rPr>
                <w:rFonts w:ascii="Arial Narrow" w:hAnsi="Arial Narrow"/>
                <w:sz w:val="20"/>
                <w:szCs w:val="20"/>
              </w:rPr>
            </w:pPr>
          </w:p>
        </w:tc>
        <w:tc>
          <w:tcPr>
            <w:tcW w:w="6582" w:type="dxa"/>
          </w:tcPr>
          <w:p w14:paraId="3AF8B5AC" w14:textId="77777777" w:rsidR="009B487F" w:rsidRPr="00401DD3" w:rsidRDefault="00ED1AE5" w:rsidP="009B487F">
            <w:pPr>
              <w:contextualSpacing/>
              <w:rPr>
                <w:rFonts w:ascii="Arial Narrow" w:hAnsi="Arial Narrow"/>
                <w:sz w:val="20"/>
                <w:szCs w:val="20"/>
              </w:rPr>
            </w:pPr>
            <w:r w:rsidRPr="00401DD3">
              <w:rPr>
                <w:rFonts w:ascii="Arial Narrow" w:hAnsi="Arial Narrow"/>
                <w:i/>
                <w:sz w:val="20"/>
                <w:szCs w:val="20"/>
              </w:rPr>
              <w:fldChar w:fldCharType="begin">
                <w:ffData>
                  <w:name w:val="Check29"/>
                  <w:enabled/>
                  <w:calcOnExit w:val="0"/>
                  <w:checkBox>
                    <w:sizeAuto/>
                    <w:default w:val="0"/>
                  </w:checkBox>
                </w:ffData>
              </w:fldChar>
            </w:r>
            <w:r w:rsidR="009B487F" w:rsidRPr="00401DD3">
              <w:rPr>
                <w:rFonts w:ascii="Arial Narrow" w:hAnsi="Arial Narrow"/>
                <w:i/>
                <w:sz w:val="20"/>
                <w:szCs w:val="20"/>
              </w:rPr>
              <w:instrText xml:space="preserve"> FORMCHECKBOX </w:instrText>
            </w:r>
            <w:r w:rsidR="00C12F3D">
              <w:rPr>
                <w:rFonts w:ascii="Arial Narrow" w:hAnsi="Arial Narrow"/>
                <w:i/>
                <w:sz w:val="20"/>
                <w:szCs w:val="20"/>
              </w:rPr>
            </w:r>
            <w:r w:rsidR="00C12F3D">
              <w:rPr>
                <w:rFonts w:ascii="Arial Narrow" w:hAnsi="Arial Narrow"/>
                <w:i/>
                <w:sz w:val="20"/>
                <w:szCs w:val="20"/>
              </w:rPr>
              <w:fldChar w:fldCharType="separate"/>
            </w:r>
            <w:r w:rsidRPr="00401DD3">
              <w:rPr>
                <w:rFonts w:ascii="Arial Narrow" w:hAnsi="Arial Narrow"/>
                <w:i/>
                <w:sz w:val="20"/>
                <w:szCs w:val="20"/>
              </w:rPr>
              <w:fldChar w:fldCharType="end"/>
            </w:r>
            <w:r w:rsidR="009B487F" w:rsidRPr="00401DD3">
              <w:rPr>
                <w:rFonts w:ascii="Arial Narrow" w:hAnsi="Arial Narrow"/>
                <w:i/>
                <w:sz w:val="20"/>
                <w:szCs w:val="20"/>
              </w:rPr>
              <w:t xml:space="preserve"> </w:t>
            </w:r>
            <w:r w:rsidR="005A7954" w:rsidRPr="00401DD3">
              <w:rPr>
                <w:rFonts w:ascii="Arial Narrow" w:hAnsi="Arial Narrow" w:cstheme="minorHAnsi"/>
                <w:b/>
                <w:i/>
                <w:sz w:val="20"/>
                <w:szCs w:val="20"/>
              </w:rPr>
              <w:t>Course Syllabus</w:t>
            </w:r>
            <w:r w:rsidR="00210E32" w:rsidRPr="00401DD3">
              <w:rPr>
                <w:rFonts w:ascii="Arial Narrow" w:hAnsi="Arial Narrow" w:cstheme="minorHAnsi"/>
                <w:b/>
                <w:i/>
                <w:sz w:val="20"/>
                <w:szCs w:val="20"/>
              </w:rPr>
              <w:t>:</w:t>
            </w:r>
            <w:r w:rsidR="005A7954" w:rsidRPr="00401DD3">
              <w:rPr>
                <w:rFonts w:ascii="Arial Narrow" w:hAnsi="Arial Narrow" w:cstheme="minorHAnsi"/>
                <w:sz w:val="20"/>
                <w:szCs w:val="20"/>
              </w:rPr>
              <w:t xml:space="preserve"> The syllabus should include a detailed class schedule with assignments and their weighting, and a description of the grading policy.</w:t>
            </w:r>
          </w:p>
          <w:p w14:paraId="725E66DE" w14:textId="77777777" w:rsidR="009B487F" w:rsidRPr="00401DD3" w:rsidRDefault="009B487F" w:rsidP="009B487F">
            <w:pPr>
              <w:contextualSpacing/>
              <w:rPr>
                <w:rFonts w:ascii="Arial Narrow" w:hAnsi="Arial Narrow"/>
                <w:sz w:val="20"/>
                <w:szCs w:val="20"/>
              </w:rPr>
            </w:pPr>
          </w:p>
        </w:tc>
      </w:tr>
      <w:tr w:rsidR="005A7954" w:rsidRPr="00401DD3" w14:paraId="7EE869E9" w14:textId="77777777" w:rsidTr="002A7643">
        <w:trPr>
          <w:trHeight w:val="589"/>
        </w:trPr>
        <w:tc>
          <w:tcPr>
            <w:tcW w:w="4754" w:type="dxa"/>
          </w:tcPr>
          <w:p w14:paraId="6C10D9F3" w14:textId="77777777" w:rsidR="005A7954" w:rsidRPr="00401DD3" w:rsidRDefault="005A7954" w:rsidP="009B487F">
            <w:pPr>
              <w:tabs>
                <w:tab w:val="left" w:pos="360"/>
                <w:tab w:val="left" w:pos="720"/>
                <w:tab w:val="left" w:pos="990"/>
              </w:tabs>
              <w:spacing w:line="360" w:lineRule="auto"/>
              <w:contextualSpacing/>
              <w:rPr>
                <w:rFonts w:ascii="Arial Narrow" w:hAnsi="Arial Narrow"/>
                <w:sz w:val="20"/>
                <w:szCs w:val="20"/>
              </w:rPr>
            </w:pPr>
            <w:r w:rsidRPr="00401DD3">
              <w:rPr>
                <w:rFonts w:ascii="Arial Narrow" w:hAnsi="Arial Narrow"/>
                <w:sz w:val="20"/>
                <w:szCs w:val="20"/>
              </w:rPr>
              <w:t>Deletion of Course from the Course Catalog:</w:t>
            </w:r>
          </w:p>
        </w:tc>
        <w:tc>
          <w:tcPr>
            <w:tcW w:w="6582" w:type="dxa"/>
          </w:tcPr>
          <w:p w14:paraId="5D862939" w14:textId="77777777" w:rsidR="00197386" w:rsidRPr="00401DD3" w:rsidRDefault="00ED1AE5" w:rsidP="002A7643">
            <w:pPr>
              <w:contextualSpacing/>
              <w:rPr>
                <w:rFonts w:ascii="Arial Narrow" w:hAnsi="Arial Narrow"/>
                <w:sz w:val="20"/>
                <w:szCs w:val="20"/>
              </w:rPr>
            </w:pPr>
            <w:r w:rsidRPr="00401DD3">
              <w:rPr>
                <w:rFonts w:ascii="Arial Narrow" w:hAnsi="Arial Narrow"/>
                <w:i/>
                <w:sz w:val="20"/>
                <w:szCs w:val="20"/>
              </w:rPr>
              <w:fldChar w:fldCharType="begin">
                <w:ffData>
                  <w:name w:val="Check28"/>
                  <w:enabled/>
                  <w:calcOnExit w:val="0"/>
                  <w:checkBox>
                    <w:sizeAuto/>
                    <w:default w:val="0"/>
                  </w:checkBox>
                </w:ffData>
              </w:fldChar>
            </w:r>
            <w:r w:rsidR="005A7954" w:rsidRPr="00401DD3">
              <w:rPr>
                <w:rFonts w:ascii="Arial Narrow" w:hAnsi="Arial Narrow"/>
                <w:i/>
                <w:sz w:val="20"/>
                <w:szCs w:val="20"/>
              </w:rPr>
              <w:instrText xml:space="preserve"> FORMCHECKBOX </w:instrText>
            </w:r>
            <w:r w:rsidR="00C12F3D">
              <w:rPr>
                <w:rFonts w:ascii="Arial Narrow" w:hAnsi="Arial Narrow"/>
                <w:i/>
                <w:sz w:val="20"/>
                <w:szCs w:val="20"/>
              </w:rPr>
            </w:r>
            <w:r w:rsidR="00C12F3D">
              <w:rPr>
                <w:rFonts w:ascii="Arial Narrow" w:hAnsi="Arial Narrow"/>
                <w:i/>
                <w:sz w:val="20"/>
                <w:szCs w:val="20"/>
              </w:rPr>
              <w:fldChar w:fldCharType="separate"/>
            </w:r>
            <w:r w:rsidRPr="00401DD3">
              <w:rPr>
                <w:rFonts w:ascii="Arial Narrow" w:hAnsi="Arial Narrow"/>
                <w:i/>
                <w:sz w:val="20"/>
                <w:szCs w:val="20"/>
              </w:rPr>
              <w:fldChar w:fldCharType="end"/>
            </w:r>
            <w:r w:rsidR="005A7954" w:rsidRPr="00401DD3">
              <w:rPr>
                <w:rFonts w:ascii="Arial Narrow" w:hAnsi="Arial Narrow"/>
                <w:i/>
                <w:sz w:val="20"/>
                <w:szCs w:val="20"/>
              </w:rPr>
              <w:t xml:space="preserve"> </w:t>
            </w:r>
            <w:r w:rsidR="005A7954" w:rsidRPr="00401DD3">
              <w:rPr>
                <w:rFonts w:ascii="Arial Narrow" w:hAnsi="Arial Narrow"/>
                <w:b/>
                <w:i/>
                <w:sz w:val="20"/>
                <w:szCs w:val="20"/>
              </w:rPr>
              <w:t>Statement</w:t>
            </w:r>
            <w:r w:rsidR="00210E32" w:rsidRPr="00401DD3">
              <w:rPr>
                <w:rFonts w:ascii="Arial Narrow" w:hAnsi="Arial Narrow"/>
                <w:b/>
                <w:i/>
                <w:sz w:val="20"/>
                <w:szCs w:val="20"/>
              </w:rPr>
              <w:t>:</w:t>
            </w:r>
            <w:r w:rsidR="005A7954" w:rsidRPr="00401DD3">
              <w:rPr>
                <w:rFonts w:ascii="Arial Narrow" w:hAnsi="Arial Narrow"/>
                <w:b/>
                <w:i/>
                <w:sz w:val="20"/>
                <w:szCs w:val="20"/>
              </w:rPr>
              <w:t xml:space="preserve"> </w:t>
            </w:r>
            <w:r w:rsidR="005A7954" w:rsidRPr="00401DD3">
              <w:rPr>
                <w:rFonts w:ascii="Arial Narrow" w:hAnsi="Arial Narrow"/>
                <w:sz w:val="20"/>
                <w:szCs w:val="20"/>
              </w:rPr>
              <w:t>outlining the reasons why a course should no longe</w:t>
            </w:r>
            <w:r w:rsidR="00801ED4" w:rsidRPr="00401DD3">
              <w:rPr>
                <w:rFonts w:ascii="Arial Narrow" w:hAnsi="Arial Narrow"/>
                <w:sz w:val="20"/>
                <w:szCs w:val="20"/>
              </w:rPr>
              <w:t>r be included in the curriculum.</w:t>
            </w:r>
          </w:p>
        </w:tc>
      </w:tr>
    </w:tbl>
    <w:p w14:paraId="353419AA" w14:textId="77777777" w:rsidR="00401DD3" w:rsidRDefault="00401DD3" w:rsidP="002A7643">
      <w:pPr>
        <w:contextualSpacing/>
        <w:rPr>
          <w:rFonts w:asciiTheme="majorHAnsi" w:hAnsiTheme="majorHAnsi"/>
        </w:rPr>
      </w:pPr>
    </w:p>
    <w:p w14:paraId="2AC958B7" w14:textId="77777777" w:rsidR="00401DD3" w:rsidRDefault="00401DD3">
      <w:pPr>
        <w:rPr>
          <w:rFonts w:asciiTheme="majorHAnsi" w:hAnsiTheme="majorHAnsi"/>
        </w:rPr>
      </w:pPr>
      <w:r>
        <w:rPr>
          <w:rFonts w:asciiTheme="majorHAnsi" w:hAnsiTheme="majorHAnsi"/>
        </w:rPr>
        <w:br w:type="page"/>
      </w:r>
    </w:p>
    <w:p w14:paraId="095D22AD" w14:textId="77777777" w:rsidR="00401DD3" w:rsidRPr="00E2046C" w:rsidRDefault="00401DD3" w:rsidP="00401DD3">
      <w:pPr>
        <w:jc w:val="center"/>
        <w:rPr>
          <w:rFonts w:ascii="Arial Narrow" w:hAnsi="Arial Narrow"/>
          <w:b/>
          <w:sz w:val="24"/>
        </w:rPr>
      </w:pPr>
      <w:r w:rsidRPr="00E2046C">
        <w:rPr>
          <w:rFonts w:ascii="Arial Narrow" w:hAnsi="Arial Narrow"/>
          <w:b/>
          <w:sz w:val="24"/>
        </w:rPr>
        <w:lastRenderedPageBreak/>
        <w:t>Guidance for Faculty on Providing an Informative Course Proposal</w:t>
      </w:r>
    </w:p>
    <w:p w14:paraId="5507F12E" w14:textId="77777777" w:rsidR="00401DD3" w:rsidRPr="00401DD3" w:rsidRDefault="0000146C" w:rsidP="00401DD3">
      <w:pPr>
        <w:jc w:val="center"/>
        <w:rPr>
          <w:rFonts w:ascii="Arial Narrow" w:hAnsi="Arial Narrow"/>
        </w:rPr>
      </w:pPr>
      <w:r>
        <w:rPr>
          <w:rFonts w:ascii="Arial Narrow" w:hAnsi="Arial Narrow"/>
        </w:rPr>
        <w:t>Revised October 2017</w:t>
      </w:r>
    </w:p>
    <w:p w14:paraId="2CBC639A" w14:textId="77777777" w:rsidR="00401DD3" w:rsidRPr="00401DD3" w:rsidRDefault="00401DD3" w:rsidP="00401DD3">
      <w:pPr>
        <w:jc w:val="center"/>
        <w:rPr>
          <w:rFonts w:ascii="Arial Narrow" w:hAnsi="Arial Narrow"/>
        </w:rPr>
      </w:pPr>
    </w:p>
    <w:p w14:paraId="5245E861" w14:textId="77777777" w:rsidR="00401DD3" w:rsidRPr="00401DD3" w:rsidRDefault="00401DD3" w:rsidP="00401DD3">
      <w:pPr>
        <w:ind w:left="360"/>
        <w:rPr>
          <w:rFonts w:ascii="Arial Narrow" w:hAnsi="Arial Narrow"/>
        </w:rPr>
      </w:pPr>
      <w:r w:rsidRPr="00401DD3">
        <w:rPr>
          <w:rFonts w:ascii="Arial Narrow" w:hAnsi="Arial Narrow"/>
        </w:rPr>
        <w:t>At times</w:t>
      </w:r>
      <w:r w:rsidR="00DC0057">
        <w:rPr>
          <w:rFonts w:ascii="Arial Narrow" w:hAnsi="Arial Narrow"/>
        </w:rPr>
        <w:t>,</w:t>
      </w:r>
      <w:r w:rsidRPr="00401DD3">
        <w:rPr>
          <w:rFonts w:ascii="Arial Narrow" w:hAnsi="Arial Narrow"/>
        </w:rPr>
        <w:t xml:space="preserve"> the </w:t>
      </w:r>
      <w:r w:rsidR="00DC0057">
        <w:rPr>
          <w:rFonts w:ascii="Arial Narrow" w:hAnsi="Arial Narrow"/>
        </w:rPr>
        <w:t>Faculty Council may have</w:t>
      </w:r>
      <w:r w:rsidRPr="00401DD3">
        <w:rPr>
          <w:rFonts w:ascii="Arial Narrow" w:hAnsi="Arial Narrow"/>
        </w:rPr>
        <w:t xml:space="preserve"> to table course proposals and request further information from the faculty who submitted the proposal. This can delay the timing of the course offering as well as creating extra work for the faculty and the </w:t>
      </w:r>
      <w:r w:rsidR="006C540C">
        <w:rPr>
          <w:rFonts w:ascii="Arial Narrow" w:hAnsi="Arial Narrow"/>
        </w:rPr>
        <w:t>Council</w:t>
      </w:r>
      <w:r w:rsidRPr="00401DD3">
        <w:rPr>
          <w:rFonts w:ascii="Arial Narrow" w:hAnsi="Arial Narrow"/>
        </w:rPr>
        <w:t>. The purpose of this informal memo is to provide constructive advice on the type of information that is useful when the Co</w:t>
      </w:r>
      <w:r w:rsidR="00DC0057">
        <w:rPr>
          <w:rFonts w:ascii="Arial Narrow" w:hAnsi="Arial Narrow"/>
        </w:rPr>
        <w:t>uncil</w:t>
      </w:r>
      <w:r w:rsidRPr="00401DD3">
        <w:rPr>
          <w:rFonts w:ascii="Arial Narrow" w:hAnsi="Arial Narrow"/>
        </w:rPr>
        <w:t xml:space="preserve"> is considering a proposal. This is not a list of required information or an expanded course proposal form. Rather, it is meant to help faculty be as effective and efficient as possible when submitting a proposal and an explanatory statement to the co</w:t>
      </w:r>
      <w:r w:rsidR="006C540C">
        <w:rPr>
          <w:rFonts w:ascii="Arial Narrow" w:hAnsi="Arial Narrow"/>
        </w:rPr>
        <w:t>uncil</w:t>
      </w:r>
      <w:r w:rsidRPr="00401DD3">
        <w:rPr>
          <w:rFonts w:ascii="Arial Narrow" w:hAnsi="Arial Narrow"/>
        </w:rPr>
        <w:t>.</w:t>
      </w:r>
    </w:p>
    <w:p w14:paraId="5EF0BE7B" w14:textId="77777777" w:rsidR="00401DD3" w:rsidRPr="00401DD3" w:rsidRDefault="00401DD3" w:rsidP="00401DD3">
      <w:pPr>
        <w:pStyle w:val="ListParagraph"/>
        <w:numPr>
          <w:ilvl w:val="0"/>
          <w:numId w:val="7"/>
        </w:numPr>
        <w:spacing w:after="240"/>
        <w:contextualSpacing w:val="0"/>
        <w:rPr>
          <w:rFonts w:ascii="Arial Narrow" w:hAnsi="Arial Narrow"/>
        </w:rPr>
      </w:pPr>
      <w:r w:rsidRPr="00401DD3">
        <w:rPr>
          <w:rFonts w:ascii="Arial Narrow" w:hAnsi="Arial Narrow"/>
          <w:b/>
          <w:u w:val="single"/>
        </w:rPr>
        <w:t>Explain the number of credit hours required for the material:</w:t>
      </w:r>
      <w:r>
        <w:rPr>
          <w:rFonts w:ascii="Arial Narrow" w:hAnsi="Arial Narrow"/>
        </w:rPr>
        <w:t xml:space="preserve"> </w:t>
      </w:r>
      <w:r w:rsidRPr="00401DD3">
        <w:rPr>
          <w:rFonts w:ascii="Arial Narrow" w:hAnsi="Arial Narrow"/>
        </w:rPr>
        <w:t>The proposal form requires a statement of the number of credit hours. It is helpful for faculty to explain how the number of credit hours requested match the quantity and challe</w:t>
      </w:r>
      <w:r>
        <w:rPr>
          <w:rFonts w:ascii="Arial Narrow" w:hAnsi="Arial Narrow"/>
        </w:rPr>
        <w:t xml:space="preserve">nge of the material presented. </w:t>
      </w:r>
      <w:r w:rsidRPr="00401DD3">
        <w:rPr>
          <w:rFonts w:ascii="Arial Narrow" w:hAnsi="Arial Narrow"/>
        </w:rPr>
        <w:t>This is particularly an issue for classes that meet on a non-standard basis.</w:t>
      </w:r>
    </w:p>
    <w:p w14:paraId="54C86E71" w14:textId="77777777" w:rsidR="00401DD3" w:rsidRPr="00401DD3" w:rsidRDefault="00401DD3" w:rsidP="00401DD3">
      <w:pPr>
        <w:pStyle w:val="ListParagraph"/>
        <w:numPr>
          <w:ilvl w:val="0"/>
          <w:numId w:val="7"/>
        </w:numPr>
        <w:spacing w:after="240"/>
        <w:contextualSpacing w:val="0"/>
        <w:rPr>
          <w:rFonts w:ascii="Arial Narrow" w:hAnsi="Arial Narrow"/>
        </w:rPr>
      </w:pPr>
      <w:r w:rsidRPr="00401DD3">
        <w:rPr>
          <w:rFonts w:ascii="Arial Narrow" w:hAnsi="Arial Narrow"/>
          <w:b/>
          <w:u w:val="single"/>
        </w:rPr>
        <w:t>Explain the number of credit hours in terms of student work/deliverables:</w:t>
      </w:r>
      <w:r>
        <w:rPr>
          <w:rFonts w:ascii="Arial Narrow" w:hAnsi="Arial Narrow"/>
        </w:rPr>
        <w:t xml:space="preserve"> </w:t>
      </w:r>
      <w:r w:rsidRPr="00401DD3">
        <w:rPr>
          <w:rFonts w:ascii="Arial Narrow" w:hAnsi="Arial Narrow"/>
        </w:rPr>
        <w:t>There are often questions regarding whether enough is expected of students in relation to the number of credit hours earned. It is helpful to understand how the student deliverables will be evaluated and what is expected of students.</w:t>
      </w:r>
      <w:r>
        <w:rPr>
          <w:rFonts w:ascii="Arial Narrow" w:hAnsi="Arial Narrow"/>
        </w:rPr>
        <w:t xml:space="preserve"> </w:t>
      </w:r>
      <w:r w:rsidRPr="00401DD3">
        <w:rPr>
          <w:rFonts w:ascii="Arial Narrow" w:hAnsi="Arial Narrow"/>
        </w:rPr>
        <w:t>A useful explanation goes beyond just providing page length of an assignment or stating there is a group presentation.</w:t>
      </w:r>
      <w:r>
        <w:rPr>
          <w:rFonts w:ascii="Arial Narrow" w:hAnsi="Arial Narrow"/>
        </w:rPr>
        <w:t xml:space="preserve"> </w:t>
      </w:r>
      <w:r w:rsidRPr="00401DD3">
        <w:rPr>
          <w:rFonts w:ascii="Arial Narrow" w:hAnsi="Arial Narrow"/>
        </w:rPr>
        <w:t>For project-based courses in particular, it helps to provide an understanding of what is expected of students to successfully complete a project.</w:t>
      </w:r>
      <w:r>
        <w:rPr>
          <w:rFonts w:ascii="Arial Narrow" w:hAnsi="Arial Narrow"/>
        </w:rPr>
        <w:t xml:space="preserve"> </w:t>
      </w:r>
      <w:r w:rsidRPr="00401DD3">
        <w:rPr>
          <w:rFonts w:ascii="Arial Narrow" w:hAnsi="Arial Narrow"/>
        </w:rPr>
        <w:t>For example, is a project limited to students collecting information from the library and analyzing it, or will students be expected to collect some sort of raw data and use that as a basis of a report?</w:t>
      </w:r>
      <w:r>
        <w:rPr>
          <w:rFonts w:ascii="Arial Narrow" w:hAnsi="Arial Narrow"/>
        </w:rPr>
        <w:t xml:space="preserve"> </w:t>
      </w:r>
      <w:r w:rsidRPr="00401DD3">
        <w:rPr>
          <w:rFonts w:ascii="Arial Narrow" w:hAnsi="Arial Narrow"/>
        </w:rPr>
        <w:t>If a final presentation is due, what will be handed in?</w:t>
      </w:r>
      <w:r>
        <w:rPr>
          <w:rFonts w:ascii="Arial Narrow" w:hAnsi="Arial Narrow"/>
        </w:rPr>
        <w:t xml:space="preserve"> </w:t>
      </w:r>
      <w:r w:rsidRPr="00401DD3">
        <w:rPr>
          <w:rFonts w:ascii="Arial Narrow" w:hAnsi="Arial Narrow"/>
        </w:rPr>
        <w:t>How will it be evaluated?</w:t>
      </w:r>
      <w:r>
        <w:rPr>
          <w:rFonts w:ascii="Arial Narrow" w:hAnsi="Arial Narrow"/>
        </w:rPr>
        <w:t xml:space="preserve"> </w:t>
      </w:r>
      <w:r w:rsidRPr="00401DD3">
        <w:rPr>
          <w:rFonts w:ascii="Arial Narrow" w:hAnsi="Arial Narrow"/>
        </w:rPr>
        <w:t>To reiterate what was said above, the Co</w:t>
      </w:r>
      <w:r w:rsidR="00E17A43">
        <w:rPr>
          <w:rFonts w:ascii="Arial Narrow" w:hAnsi="Arial Narrow"/>
        </w:rPr>
        <w:t>uncil</w:t>
      </w:r>
      <w:r w:rsidRPr="00401DD3">
        <w:rPr>
          <w:rFonts w:ascii="Arial Narrow" w:hAnsi="Arial Narrow"/>
        </w:rPr>
        <w:t xml:space="preserve"> would like to see evidence that both the quantity and challenge of the material, and the quantity and challenge of the course deliverables (e.g. reports and presentations), are approximately equivalent to those for other existing courses in that area (e.g., other 3-credit MBA electives in the faculty member’s area).</w:t>
      </w:r>
      <w:r>
        <w:rPr>
          <w:rFonts w:ascii="Arial Narrow" w:hAnsi="Arial Narrow"/>
        </w:rPr>
        <w:t xml:space="preserve"> </w:t>
      </w:r>
    </w:p>
    <w:p w14:paraId="2841C543" w14:textId="77777777" w:rsidR="00401DD3" w:rsidRPr="00401DD3" w:rsidRDefault="00401DD3" w:rsidP="00401DD3">
      <w:pPr>
        <w:pStyle w:val="ListParagraph"/>
        <w:numPr>
          <w:ilvl w:val="0"/>
          <w:numId w:val="7"/>
        </w:numPr>
        <w:spacing w:after="240"/>
        <w:contextualSpacing w:val="0"/>
        <w:rPr>
          <w:rFonts w:ascii="Arial Narrow" w:hAnsi="Arial Narrow"/>
        </w:rPr>
      </w:pPr>
      <w:r w:rsidRPr="00401DD3">
        <w:rPr>
          <w:rFonts w:ascii="Arial Narrow" w:hAnsi="Arial Narrow"/>
          <w:b/>
          <w:u w:val="single"/>
        </w:rPr>
        <w:t>Explain the mix of deliverables</w:t>
      </w:r>
      <w:r w:rsidR="0000146C">
        <w:rPr>
          <w:rFonts w:ascii="Arial Narrow" w:hAnsi="Arial Narrow"/>
          <w:b/>
          <w:u w:val="single"/>
        </w:rPr>
        <w:t xml:space="preserve">, </w:t>
      </w:r>
      <w:r w:rsidRPr="00401DD3">
        <w:rPr>
          <w:rFonts w:ascii="Arial Narrow" w:hAnsi="Arial Narrow"/>
          <w:b/>
          <w:u w:val="single"/>
        </w:rPr>
        <w:t>the related grading</w:t>
      </w:r>
      <w:r w:rsidR="0000146C">
        <w:rPr>
          <w:rFonts w:ascii="Arial Narrow" w:hAnsi="Arial Narrow"/>
          <w:b/>
          <w:u w:val="single"/>
        </w:rPr>
        <w:t>, and how assurance of learning is implemented</w:t>
      </w:r>
      <w:r w:rsidRPr="00401DD3">
        <w:rPr>
          <w:rFonts w:ascii="Arial Narrow" w:hAnsi="Arial Narrow"/>
          <w:b/>
          <w:u w:val="single"/>
        </w:rPr>
        <w:t>:</w:t>
      </w:r>
      <w:r>
        <w:rPr>
          <w:rFonts w:ascii="Arial Narrow" w:hAnsi="Arial Narrow"/>
        </w:rPr>
        <w:t xml:space="preserve"> </w:t>
      </w:r>
      <w:r w:rsidRPr="00401DD3">
        <w:rPr>
          <w:rFonts w:ascii="Arial Narrow" w:hAnsi="Arial Narrow"/>
        </w:rPr>
        <w:t>Many classes include both individual and group work.</w:t>
      </w:r>
      <w:r>
        <w:rPr>
          <w:rFonts w:ascii="Arial Narrow" w:hAnsi="Arial Narrow"/>
        </w:rPr>
        <w:t xml:space="preserve"> </w:t>
      </w:r>
      <w:r w:rsidRPr="00401DD3">
        <w:rPr>
          <w:rFonts w:ascii="Arial Narrow" w:hAnsi="Arial Narrow"/>
        </w:rPr>
        <w:t>It is helpful to understand why a particular mix of the two was chosen.</w:t>
      </w:r>
      <w:r>
        <w:rPr>
          <w:rFonts w:ascii="Arial Narrow" w:hAnsi="Arial Narrow"/>
        </w:rPr>
        <w:t xml:space="preserve"> </w:t>
      </w:r>
      <w:r w:rsidRPr="00401DD3">
        <w:rPr>
          <w:rFonts w:ascii="Arial Narrow" w:hAnsi="Arial Narrow"/>
        </w:rPr>
        <w:t>How does it tie into the learning objectives of the course?</w:t>
      </w:r>
      <w:r>
        <w:rPr>
          <w:rFonts w:ascii="Arial Narrow" w:hAnsi="Arial Narrow"/>
        </w:rPr>
        <w:t xml:space="preserve"> </w:t>
      </w:r>
      <w:r w:rsidRPr="00401DD3">
        <w:rPr>
          <w:rFonts w:ascii="Arial Narrow" w:hAnsi="Arial Narrow"/>
        </w:rPr>
        <w:t>If the grade is primarily based on group work, how will the instructor assure that all students are participating?</w:t>
      </w:r>
      <w:r>
        <w:rPr>
          <w:rFonts w:ascii="Arial Narrow" w:hAnsi="Arial Narrow"/>
        </w:rPr>
        <w:t xml:space="preserve"> </w:t>
      </w:r>
      <w:r w:rsidRPr="00401DD3">
        <w:rPr>
          <w:rFonts w:ascii="Arial Narrow" w:hAnsi="Arial Narrow"/>
        </w:rPr>
        <w:t>Also, most courses have some mix of in-class performance evaluation (participation and presentations) and written evaluations (projects and exams).</w:t>
      </w:r>
      <w:r>
        <w:rPr>
          <w:rFonts w:ascii="Arial Narrow" w:hAnsi="Arial Narrow"/>
        </w:rPr>
        <w:t xml:space="preserve"> </w:t>
      </w:r>
      <w:r w:rsidRPr="00401DD3">
        <w:rPr>
          <w:rFonts w:ascii="Arial Narrow" w:hAnsi="Arial Narrow"/>
        </w:rPr>
        <w:t>It is useful for the Co</w:t>
      </w:r>
      <w:r w:rsidR="006C540C">
        <w:rPr>
          <w:rFonts w:ascii="Arial Narrow" w:hAnsi="Arial Narrow"/>
        </w:rPr>
        <w:t>uncil</w:t>
      </w:r>
      <w:r w:rsidRPr="00401DD3">
        <w:rPr>
          <w:rFonts w:ascii="Arial Narrow" w:hAnsi="Arial Narrow"/>
        </w:rPr>
        <w:t xml:space="preserve"> to know why this mix was chosen, how it fits into the subject matter and what it means for workload.</w:t>
      </w:r>
      <w:r>
        <w:rPr>
          <w:rFonts w:ascii="Arial Narrow" w:hAnsi="Arial Narrow"/>
        </w:rPr>
        <w:t xml:space="preserve"> </w:t>
      </w:r>
      <w:r w:rsidRPr="00401DD3">
        <w:rPr>
          <w:rFonts w:ascii="Arial Narrow" w:hAnsi="Arial Narrow"/>
        </w:rPr>
        <w:t>We are not suggesting a given mix is optimal in all situations.</w:t>
      </w:r>
      <w:r>
        <w:rPr>
          <w:rFonts w:ascii="Arial Narrow" w:hAnsi="Arial Narrow"/>
        </w:rPr>
        <w:t xml:space="preserve"> </w:t>
      </w:r>
      <w:r w:rsidRPr="00401DD3">
        <w:rPr>
          <w:rFonts w:ascii="Arial Narrow" w:hAnsi="Arial Narrow"/>
        </w:rPr>
        <w:t>However, it is very helpful for us to understand why the mix in the proposal makes sense for the course.</w:t>
      </w:r>
      <w:r w:rsidR="0000146C">
        <w:rPr>
          <w:rFonts w:ascii="Arial Narrow" w:hAnsi="Arial Narrow"/>
        </w:rPr>
        <w:t xml:space="preserve">  In addition, Assurance of Learning (AoL) is an increasingly important topic that the council will help oversee and also a key measurement used in accreditations evaluations.  The council would find it helpful to understand how the course assignments evaluate student learning, including any pre and post assessments of student learning tied to learning objectives (see the learning objectives discussed below).</w:t>
      </w:r>
    </w:p>
    <w:p w14:paraId="7E395781" w14:textId="77777777" w:rsidR="00401DD3" w:rsidRPr="00401DD3" w:rsidRDefault="00401DD3" w:rsidP="00401DD3">
      <w:pPr>
        <w:pStyle w:val="ListParagraph"/>
        <w:numPr>
          <w:ilvl w:val="0"/>
          <w:numId w:val="7"/>
        </w:numPr>
        <w:spacing w:after="240"/>
        <w:contextualSpacing w:val="0"/>
        <w:rPr>
          <w:rFonts w:ascii="Arial Narrow" w:hAnsi="Arial Narrow"/>
        </w:rPr>
      </w:pPr>
      <w:r w:rsidRPr="00401DD3">
        <w:rPr>
          <w:rFonts w:ascii="Arial Narrow" w:hAnsi="Arial Narrow"/>
          <w:b/>
          <w:u w:val="single"/>
        </w:rPr>
        <w:t>Explain less traditional modes of managing the classroom:</w:t>
      </w:r>
      <w:r>
        <w:rPr>
          <w:rFonts w:ascii="Arial Narrow" w:hAnsi="Arial Narrow"/>
        </w:rPr>
        <w:t xml:space="preserve"> </w:t>
      </w:r>
      <w:r w:rsidRPr="00401DD3">
        <w:rPr>
          <w:rFonts w:ascii="Arial Narrow" w:hAnsi="Arial Narrow"/>
        </w:rPr>
        <w:t>We understand that not all classes are most effective when presented via traditional teacher led sessions based on our normal calendar.</w:t>
      </w:r>
      <w:r>
        <w:rPr>
          <w:rFonts w:ascii="Arial Narrow" w:hAnsi="Arial Narrow"/>
        </w:rPr>
        <w:t xml:space="preserve"> </w:t>
      </w:r>
      <w:r w:rsidRPr="00401DD3">
        <w:rPr>
          <w:rFonts w:ascii="Arial Narrow" w:hAnsi="Arial Narrow"/>
        </w:rPr>
        <w:t>However, we also know that deviating from this model might impose costs on students and the school in terms of managing the class with other schedules and assuring the students receive a similar quality experience.</w:t>
      </w:r>
      <w:r>
        <w:rPr>
          <w:rFonts w:ascii="Arial Narrow" w:hAnsi="Arial Narrow"/>
        </w:rPr>
        <w:t xml:space="preserve"> </w:t>
      </w:r>
      <w:r w:rsidRPr="00401DD3">
        <w:rPr>
          <w:rFonts w:ascii="Arial Narrow" w:hAnsi="Arial Narrow"/>
        </w:rPr>
        <w:t>Thus, it is very important that proposing faculty explain why a potential course deviates from our more traditional formats.</w:t>
      </w:r>
      <w:r>
        <w:rPr>
          <w:rFonts w:ascii="Arial Narrow" w:hAnsi="Arial Narrow"/>
        </w:rPr>
        <w:t xml:space="preserve"> </w:t>
      </w:r>
      <w:r w:rsidRPr="00401DD3">
        <w:rPr>
          <w:rFonts w:ascii="Arial Narrow" w:hAnsi="Arial Narrow"/>
        </w:rPr>
        <w:t xml:space="preserve">For example, if a large portion of the course involves watching on-line presentations, let us know why this is the optimal way to provide the learning to </w:t>
      </w:r>
      <w:r w:rsidRPr="00401DD3">
        <w:rPr>
          <w:rFonts w:ascii="Arial Narrow" w:hAnsi="Arial Narrow"/>
        </w:rPr>
        <w:lastRenderedPageBreak/>
        <w:t>students.</w:t>
      </w:r>
      <w:r>
        <w:rPr>
          <w:rFonts w:ascii="Arial Narrow" w:hAnsi="Arial Narrow"/>
        </w:rPr>
        <w:t xml:space="preserve"> </w:t>
      </w:r>
      <w:r w:rsidRPr="00401DD3">
        <w:rPr>
          <w:rFonts w:ascii="Arial Narrow" w:hAnsi="Arial Narrow"/>
        </w:rPr>
        <w:t xml:space="preserve">Also explain how the faculty will manage any potential costs to assure that students receive a high-quality and rigorous learning experience. </w:t>
      </w:r>
    </w:p>
    <w:p w14:paraId="78DEEA98" w14:textId="77777777" w:rsidR="00401DD3" w:rsidRPr="00401DD3" w:rsidRDefault="00401DD3" w:rsidP="00401DD3">
      <w:pPr>
        <w:pStyle w:val="ListParagraph"/>
        <w:numPr>
          <w:ilvl w:val="0"/>
          <w:numId w:val="7"/>
        </w:numPr>
        <w:spacing w:after="240"/>
        <w:contextualSpacing w:val="0"/>
        <w:rPr>
          <w:rFonts w:ascii="Arial Narrow" w:hAnsi="Arial Narrow"/>
        </w:rPr>
      </w:pPr>
      <w:r w:rsidRPr="00401DD3">
        <w:rPr>
          <w:rFonts w:ascii="Arial Narrow" w:hAnsi="Arial Narrow"/>
          <w:b/>
          <w:u w:val="single"/>
        </w:rPr>
        <w:t>Explain the role of practitioners who will be co-teaching or providing a large portion of the content:</w:t>
      </w:r>
      <w:r>
        <w:rPr>
          <w:rFonts w:ascii="Arial Narrow" w:hAnsi="Arial Narrow"/>
        </w:rPr>
        <w:t xml:space="preserve"> </w:t>
      </w:r>
      <w:r w:rsidRPr="00401DD3">
        <w:rPr>
          <w:rFonts w:ascii="Arial Narrow" w:hAnsi="Arial Narrow"/>
        </w:rPr>
        <w:t>We often see proposals with a statement that the course must be heavily practitioner led as no “academic” material exists for these ideas.</w:t>
      </w:r>
      <w:r>
        <w:rPr>
          <w:rFonts w:ascii="Arial Narrow" w:hAnsi="Arial Narrow"/>
        </w:rPr>
        <w:t xml:space="preserve"> </w:t>
      </w:r>
      <w:r w:rsidRPr="00401DD3">
        <w:rPr>
          <w:rFonts w:ascii="Arial Narrow" w:hAnsi="Arial Narrow"/>
        </w:rPr>
        <w:t>We understand that this is the case in some situations.</w:t>
      </w:r>
      <w:r>
        <w:rPr>
          <w:rFonts w:ascii="Arial Narrow" w:hAnsi="Arial Narrow"/>
        </w:rPr>
        <w:t xml:space="preserve"> </w:t>
      </w:r>
      <w:r w:rsidRPr="00401DD3">
        <w:rPr>
          <w:rFonts w:ascii="Arial Narrow" w:hAnsi="Arial Narrow"/>
        </w:rPr>
        <w:t>However, it is important that we understand how such material will meet the level of rigor required in the Michigan Ross class room setting.</w:t>
      </w:r>
      <w:r>
        <w:rPr>
          <w:rFonts w:ascii="Arial Narrow" w:hAnsi="Arial Narrow"/>
        </w:rPr>
        <w:t xml:space="preserve"> </w:t>
      </w:r>
      <w:r w:rsidRPr="00401DD3">
        <w:rPr>
          <w:rFonts w:ascii="Arial Narrow" w:hAnsi="Arial Narrow"/>
        </w:rPr>
        <w:t>We also must feel comfortable that the practitioners can deliver the material in a way that will be effective to our students.</w:t>
      </w:r>
      <w:r>
        <w:rPr>
          <w:rFonts w:ascii="Arial Narrow" w:hAnsi="Arial Narrow"/>
        </w:rPr>
        <w:t xml:space="preserve"> </w:t>
      </w:r>
      <w:r w:rsidRPr="00401DD3">
        <w:rPr>
          <w:rFonts w:ascii="Arial Narrow" w:hAnsi="Arial Narrow"/>
        </w:rPr>
        <w:t>Ideally, a proposal that includes a large portion of practitioner participation will have a very clear explanation of the faculty role and how oversight will be maintained.</w:t>
      </w:r>
    </w:p>
    <w:p w14:paraId="1ADAB771" w14:textId="77777777" w:rsidR="00401DD3" w:rsidRPr="00401DD3" w:rsidRDefault="00401DD3" w:rsidP="00401DD3">
      <w:pPr>
        <w:pStyle w:val="ListParagraph"/>
        <w:numPr>
          <w:ilvl w:val="0"/>
          <w:numId w:val="7"/>
        </w:numPr>
        <w:spacing w:after="240"/>
        <w:contextualSpacing w:val="0"/>
        <w:rPr>
          <w:rFonts w:ascii="Arial Narrow" w:hAnsi="Arial Narrow"/>
        </w:rPr>
      </w:pPr>
      <w:r w:rsidRPr="00401DD3">
        <w:rPr>
          <w:rFonts w:ascii="Arial Narrow" w:hAnsi="Arial Narrow"/>
          <w:b/>
          <w:u w:val="single"/>
        </w:rPr>
        <w:t>Explain the process for selecting field sites and assuring consistent field experiences:</w:t>
      </w:r>
      <w:r>
        <w:rPr>
          <w:rFonts w:ascii="Arial Narrow" w:hAnsi="Arial Narrow"/>
        </w:rPr>
        <w:t xml:space="preserve"> </w:t>
      </w:r>
      <w:r w:rsidRPr="00401DD3">
        <w:rPr>
          <w:rFonts w:ascii="Arial Narrow" w:hAnsi="Arial Narrow"/>
        </w:rPr>
        <w:t>There is no doubt that some topics are best taught using a component of field experience for the students.</w:t>
      </w:r>
      <w:r>
        <w:rPr>
          <w:rFonts w:ascii="Arial Narrow" w:hAnsi="Arial Narrow"/>
        </w:rPr>
        <w:t xml:space="preserve"> </w:t>
      </w:r>
      <w:r w:rsidRPr="00401DD3">
        <w:rPr>
          <w:rFonts w:ascii="Arial Narrow" w:hAnsi="Arial Narrow"/>
        </w:rPr>
        <w:t>However, courses either based primarily on or culminating with field experience also run the risk of being high variance based on the quality of the field experience in any given year.</w:t>
      </w:r>
      <w:r>
        <w:rPr>
          <w:rFonts w:ascii="Arial Narrow" w:hAnsi="Arial Narrow"/>
        </w:rPr>
        <w:t xml:space="preserve"> </w:t>
      </w:r>
      <w:r w:rsidRPr="00401DD3">
        <w:rPr>
          <w:rFonts w:ascii="Arial Narrow" w:hAnsi="Arial Narrow"/>
        </w:rPr>
        <w:t>It is important that we can assure students consistently receive a high-quality experience.</w:t>
      </w:r>
      <w:r>
        <w:rPr>
          <w:rFonts w:ascii="Arial Narrow" w:hAnsi="Arial Narrow"/>
        </w:rPr>
        <w:t xml:space="preserve"> </w:t>
      </w:r>
      <w:r w:rsidRPr="00401DD3">
        <w:rPr>
          <w:rFonts w:ascii="Arial Narrow" w:hAnsi="Arial Narrow"/>
        </w:rPr>
        <w:t>Accordingly, it is important that we understand how the faculty will consistently identify field settings that will provide a high quality experience.</w:t>
      </w:r>
      <w:r>
        <w:rPr>
          <w:rFonts w:ascii="Arial Narrow" w:hAnsi="Arial Narrow"/>
        </w:rPr>
        <w:t xml:space="preserve"> </w:t>
      </w:r>
      <w:r w:rsidRPr="00401DD3">
        <w:rPr>
          <w:rFonts w:ascii="Arial Narrow" w:hAnsi="Arial Narrow"/>
        </w:rPr>
        <w:t xml:space="preserve">We also will need to understand how that experience will be managed by the faculty throughout the course. </w:t>
      </w:r>
    </w:p>
    <w:p w14:paraId="53BC2505" w14:textId="77777777" w:rsidR="005C0B6E" w:rsidRDefault="00401DD3" w:rsidP="002A7643">
      <w:pPr>
        <w:pStyle w:val="ListParagraph"/>
        <w:numPr>
          <w:ilvl w:val="0"/>
          <w:numId w:val="7"/>
        </w:numPr>
        <w:spacing w:after="240"/>
        <w:contextualSpacing w:val="0"/>
        <w:rPr>
          <w:rFonts w:ascii="Arial Narrow" w:hAnsi="Arial Narrow"/>
        </w:rPr>
      </w:pPr>
      <w:r w:rsidRPr="00401DD3">
        <w:rPr>
          <w:rFonts w:ascii="Arial Narrow" w:hAnsi="Arial Narrow"/>
          <w:b/>
          <w:u w:val="single"/>
        </w:rPr>
        <w:t>Explain how the course is based on research:</w:t>
      </w:r>
      <w:r>
        <w:rPr>
          <w:rFonts w:ascii="Arial Narrow" w:hAnsi="Arial Narrow"/>
        </w:rPr>
        <w:t xml:space="preserve"> </w:t>
      </w:r>
      <w:r w:rsidRPr="00401DD3">
        <w:rPr>
          <w:rFonts w:ascii="Arial Narrow" w:hAnsi="Arial Narrow"/>
        </w:rPr>
        <w:t>It is often helpful to receive some insight into the role of research (by the faculty instructor or others) in generating the course perspective and theme.</w:t>
      </w:r>
      <w:r>
        <w:rPr>
          <w:rFonts w:ascii="Arial Narrow" w:hAnsi="Arial Narrow"/>
        </w:rPr>
        <w:t xml:space="preserve"> </w:t>
      </w:r>
      <w:r w:rsidRPr="00401DD3">
        <w:rPr>
          <w:rFonts w:ascii="Arial Narrow" w:hAnsi="Arial Narrow"/>
        </w:rPr>
        <w:t>For example, one course may be based on a specific research viewpoint and draw heavily on literature in that area.</w:t>
      </w:r>
      <w:r>
        <w:rPr>
          <w:rFonts w:ascii="Arial Narrow" w:hAnsi="Arial Narrow"/>
        </w:rPr>
        <w:t xml:space="preserve"> </w:t>
      </w:r>
      <w:r w:rsidRPr="00401DD3">
        <w:rPr>
          <w:rFonts w:ascii="Arial Narrow" w:hAnsi="Arial Narrow"/>
        </w:rPr>
        <w:t>Another course may be designed to provide an overview of several perspectives in the literature, in some cases even providing students an opportunity to consider conflicting views.</w:t>
      </w:r>
      <w:r>
        <w:rPr>
          <w:rFonts w:ascii="Arial Narrow" w:hAnsi="Arial Narrow"/>
        </w:rPr>
        <w:t xml:space="preserve"> </w:t>
      </w:r>
      <w:r w:rsidRPr="00401DD3">
        <w:rPr>
          <w:rFonts w:ascii="Arial Narrow" w:hAnsi="Arial Narrow"/>
        </w:rPr>
        <w:t>It is helpful to understand the academic basis for the point of view of course and the degree to which this basis will be made clear to the students.</w:t>
      </w:r>
      <w:r>
        <w:rPr>
          <w:rFonts w:ascii="Arial Narrow" w:hAnsi="Arial Narrow"/>
        </w:rPr>
        <w:t xml:space="preserve"> </w:t>
      </w:r>
    </w:p>
    <w:p w14:paraId="73E508C8" w14:textId="77777777" w:rsidR="006C088D" w:rsidRDefault="0000146C" w:rsidP="0000146C">
      <w:pPr>
        <w:pStyle w:val="ListParagraph"/>
        <w:numPr>
          <w:ilvl w:val="0"/>
          <w:numId w:val="7"/>
        </w:numPr>
        <w:spacing w:after="240" w:line="240" w:lineRule="auto"/>
        <w:contextualSpacing w:val="0"/>
        <w:rPr>
          <w:rFonts w:ascii="Arial Narrow" w:eastAsia="Times New Roman" w:hAnsi="Arial Narrow" w:cs="Arial"/>
          <w:color w:val="222222"/>
        </w:rPr>
      </w:pPr>
      <w:r w:rsidRPr="0000146C">
        <w:rPr>
          <w:rFonts w:ascii="Arial Narrow" w:eastAsia="Times New Roman" w:hAnsi="Arial Narrow" w:cs="Arial"/>
          <w:b/>
          <w:color w:val="222222"/>
          <w:u w:val="single"/>
        </w:rPr>
        <w:t>State and explain the course learning objectives and how these connect to the program-level objectives</w:t>
      </w:r>
      <w:r w:rsidRPr="0000146C">
        <w:rPr>
          <w:rFonts w:ascii="Arial Narrow" w:eastAsia="Times New Roman" w:hAnsi="Arial Narrow" w:cs="Arial"/>
          <w:color w:val="222222"/>
        </w:rPr>
        <w:t>:  The Council and the Area Chair should understand the learning objectives of the course to see how the course fits into the overall Area and Program course offerings and curriculum.  This topic is closely related to the Assurance of Learning discussion (above) in that the Council will need to evaluate what students are intended to learn in the course in terms of skills and content as a prerequisite for how that learning progress is evaluated, tracked, and eventually measured.  The course</w:t>
      </w:r>
      <w:r w:rsidRPr="00FB4E0C">
        <w:rPr>
          <w:rFonts w:ascii="Arial Narrow" w:eastAsia="Times New Roman" w:hAnsi="Arial Narrow" w:cs="Arial"/>
          <w:color w:val="222222"/>
        </w:rPr>
        <w:t>-level learning objectives should have some clear relationship to one or more of the attached program-level learning objectives</w:t>
      </w:r>
      <w:r w:rsidRPr="0000146C">
        <w:rPr>
          <w:rFonts w:ascii="Arial Narrow" w:eastAsia="Times New Roman" w:hAnsi="Arial Narrow" w:cs="Arial"/>
          <w:color w:val="222222"/>
        </w:rPr>
        <w:t xml:space="preserve"> .  Upper-level offerings should demonstrate a connection to the higher-level learning objectives expected of those advanced offerings.</w:t>
      </w:r>
    </w:p>
    <w:p w14:paraId="348EC3F0" w14:textId="77777777" w:rsidR="006C088D" w:rsidRDefault="006C088D">
      <w:pPr>
        <w:rPr>
          <w:rFonts w:ascii="Arial Narrow" w:eastAsia="Times New Roman" w:hAnsi="Arial Narrow" w:cs="Arial"/>
          <w:color w:val="222222"/>
        </w:rPr>
      </w:pPr>
      <w:r>
        <w:rPr>
          <w:rFonts w:ascii="Arial Narrow" w:eastAsia="Times New Roman" w:hAnsi="Arial Narrow" w:cs="Arial"/>
          <w:color w:val="222222"/>
        </w:rPr>
        <w:br w:type="page"/>
      </w:r>
    </w:p>
    <w:p w14:paraId="63FF9B96" w14:textId="77777777" w:rsidR="0000146C" w:rsidRPr="00A738AF" w:rsidRDefault="0000146C" w:rsidP="00B20C95">
      <w:pPr>
        <w:spacing w:after="120"/>
        <w:jc w:val="center"/>
        <w:rPr>
          <w:rFonts w:ascii="Arial Narrow" w:hAnsi="Arial Narrow"/>
          <w:b/>
          <w:color w:val="1F497D" w:themeColor="text2"/>
          <w:sz w:val="28"/>
          <w:szCs w:val="28"/>
        </w:rPr>
      </w:pPr>
      <w:r w:rsidRPr="00A738AF">
        <w:rPr>
          <w:rFonts w:ascii="Arial Narrow" w:hAnsi="Arial Narrow"/>
          <w:b/>
          <w:color w:val="1F497D" w:themeColor="text2"/>
          <w:sz w:val="28"/>
          <w:szCs w:val="28"/>
        </w:rPr>
        <w:lastRenderedPageBreak/>
        <w:t xml:space="preserve">FTMBA Assurance of Learning: Program Learning Goals </w:t>
      </w:r>
    </w:p>
    <w:tbl>
      <w:tblPr>
        <w:tblStyle w:val="TableGrid"/>
        <w:tblpPr w:leftFromText="180" w:rightFromText="180" w:vertAnchor="text" w:tblpXSpec="center" w:tblpY="1"/>
        <w:tblOverlap w:val="never"/>
        <w:tblW w:w="5530" w:type="pct"/>
        <w:jc w:val="center"/>
        <w:tblCellMar>
          <w:top w:w="58" w:type="dxa"/>
          <w:left w:w="72" w:type="dxa"/>
          <w:bottom w:w="58" w:type="dxa"/>
          <w:right w:w="72" w:type="dxa"/>
        </w:tblCellMar>
        <w:tblLook w:val="04A0" w:firstRow="1" w:lastRow="0" w:firstColumn="1" w:lastColumn="0" w:noHBand="0" w:noVBand="1"/>
      </w:tblPr>
      <w:tblGrid>
        <w:gridCol w:w="3510"/>
        <w:gridCol w:w="7627"/>
      </w:tblGrid>
      <w:tr w:rsidR="0000146C" w:rsidRPr="00A738AF" w14:paraId="00BBA62A" w14:textId="77777777" w:rsidTr="00C37D65">
        <w:trPr>
          <w:trHeight w:val="649"/>
          <w:jc w:val="center"/>
        </w:trPr>
        <w:tc>
          <w:tcPr>
            <w:tcW w:w="1576" w:type="pct"/>
            <w:shd w:val="clear" w:color="auto" w:fill="C6D9F1" w:themeFill="text2" w:themeFillTint="33"/>
          </w:tcPr>
          <w:p w14:paraId="6000BBAE" w14:textId="77777777" w:rsidR="0000146C" w:rsidRPr="00A738AF" w:rsidRDefault="0000146C" w:rsidP="00C37D65">
            <w:pPr>
              <w:jc w:val="center"/>
              <w:rPr>
                <w:rFonts w:ascii="Arial Narrow" w:hAnsi="Arial Narrow" w:cstheme="majorHAnsi"/>
                <w:b/>
                <w:color w:val="000000" w:themeColor="text1"/>
                <w:sz w:val="28"/>
                <w:szCs w:val="24"/>
              </w:rPr>
            </w:pPr>
            <w:r w:rsidRPr="00A738AF">
              <w:rPr>
                <w:rFonts w:ascii="Arial Narrow" w:hAnsi="Arial Narrow" w:cstheme="majorHAnsi"/>
                <w:b/>
                <w:color w:val="000000" w:themeColor="text1"/>
                <w:sz w:val="28"/>
                <w:szCs w:val="24"/>
              </w:rPr>
              <w:t>Learning Goals</w:t>
            </w:r>
          </w:p>
        </w:tc>
        <w:tc>
          <w:tcPr>
            <w:tcW w:w="3424" w:type="pct"/>
            <w:shd w:val="clear" w:color="auto" w:fill="C6D9F1" w:themeFill="text2" w:themeFillTint="33"/>
          </w:tcPr>
          <w:p w14:paraId="172CFB86" w14:textId="77777777" w:rsidR="0000146C" w:rsidRPr="00A738AF" w:rsidRDefault="0000146C" w:rsidP="00C37D65">
            <w:pPr>
              <w:jc w:val="center"/>
              <w:rPr>
                <w:rFonts w:ascii="Arial Narrow" w:hAnsi="Arial Narrow" w:cstheme="majorHAnsi"/>
                <w:b/>
                <w:color w:val="000000" w:themeColor="text1"/>
                <w:sz w:val="28"/>
                <w:szCs w:val="24"/>
              </w:rPr>
            </w:pPr>
            <w:r w:rsidRPr="00A738AF">
              <w:rPr>
                <w:rFonts w:ascii="Arial Narrow" w:hAnsi="Arial Narrow" w:cstheme="majorHAnsi"/>
                <w:b/>
                <w:color w:val="000000" w:themeColor="text1"/>
                <w:sz w:val="28"/>
                <w:szCs w:val="24"/>
              </w:rPr>
              <w:t>Sub-goals</w:t>
            </w:r>
          </w:p>
          <w:p w14:paraId="33B9FA14" w14:textId="77777777" w:rsidR="0000146C" w:rsidRPr="00A738AF" w:rsidRDefault="0000146C" w:rsidP="00C37D65">
            <w:pPr>
              <w:jc w:val="center"/>
              <w:rPr>
                <w:rFonts w:ascii="Arial Narrow" w:hAnsi="Arial Narrow" w:cstheme="majorHAnsi"/>
                <w:color w:val="000000" w:themeColor="text1"/>
                <w:sz w:val="28"/>
              </w:rPr>
            </w:pPr>
            <w:r w:rsidRPr="00A738AF">
              <w:rPr>
                <w:rFonts w:ascii="Arial Narrow" w:hAnsi="Arial Narrow" w:cstheme="majorHAnsi"/>
                <w:color w:val="000000" w:themeColor="text1"/>
                <w:sz w:val="28"/>
              </w:rPr>
              <w:t>(based on revised Bloom’s Taxonomy)</w:t>
            </w:r>
          </w:p>
        </w:tc>
      </w:tr>
      <w:tr w:rsidR="00B20C95" w:rsidRPr="00A738AF" w14:paraId="0083229B" w14:textId="77777777" w:rsidTr="006C088D">
        <w:trPr>
          <w:trHeight w:val="589"/>
          <w:jc w:val="center"/>
        </w:trPr>
        <w:tc>
          <w:tcPr>
            <w:tcW w:w="1576" w:type="pct"/>
            <w:vMerge w:val="restart"/>
          </w:tcPr>
          <w:p w14:paraId="39E24504" w14:textId="77777777" w:rsidR="00B20C95" w:rsidRPr="00A738AF" w:rsidRDefault="00B20C95" w:rsidP="00C37D65">
            <w:pPr>
              <w:spacing w:before="120" w:after="120" w:line="360" w:lineRule="auto"/>
              <w:rPr>
                <w:rFonts w:ascii="Arial Narrow" w:hAnsi="Arial Narrow"/>
                <w:b/>
                <w:sz w:val="24"/>
                <w:szCs w:val="20"/>
              </w:rPr>
            </w:pPr>
            <w:r w:rsidRPr="00A738AF">
              <w:rPr>
                <w:rFonts w:ascii="Arial Narrow" w:hAnsi="Arial Narrow"/>
                <w:b/>
                <w:sz w:val="24"/>
                <w:szCs w:val="20"/>
              </w:rPr>
              <w:t>1. Core Business Concepts and Frameworks</w:t>
            </w:r>
          </w:p>
          <w:p w14:paraId="387E874B" w14:textId="77777777" w:rsidR="00B20C95" w:rsidRPr="00A738AF" w:rsidRDefault="00B20C95" w:rsidP="00C37D65">
            <w:pPr>
              <w:spacing w:before="120" w:after="120" w:line="360" w:lineRule="auto"/>
              <w:rPr>
                <w:rFonts w:ascii="Arial Narrow" w:hAnsi="Arial Narrow"/>
                <w:i/>
                <w:sz w:val="20"/>
                <w:szCs w:val="20"/>
              </w:rPr>
            </w:pPr>
            <w:r w:rsidRPr="00A738AF">
              <w:rPr>
                <w:rFonts w:ascii="Arial Narrow" w:hAnsi="Arial Narrow"/>
                <w:i/>
                <w:sz w:val="20"/>
                <w:szCs w:val="20"/>
              </w:rPr>
              <w:t xml:space="preserve"> The capacity to demonstrate literacy in the foundational areas of business (e.g. Accounting, Economics, Finance, Marketing, Management, Organizations, Operations, and Strategy</w:t>
            </w:r>
          </w:p>
        </w:tc>
        <w:tc>
          <w:tcPr>
            <w:tcW w:w="3424" w:type="pct"/>
            <w:tcBorders>
              <w:bottom w:val="single" w:sz="4" w:space="0" w:color="auto"/>
            </w:tcBorders>
            <w:shd w:val="clear" w:color="auto" w:fill="auto"/>
          </w:tcPr>
          <w:p w14:paraId="69190935" w14:textId="77777777" w:rsidR="00B20C95" w:rsidRPr="00A738AF" w:rsidRDefault="00B20C95" w:rsidP="006A7DB9">
            <w:pPr>
              <w:shd w:val="clear" w:color="auto" w:fill="FDE9D9" w:themeFill="accent6" w:themeFillTint="33"/>
              <w:rPr>
                <w:rFonts w:ascii="Arial Narrow" w:hAnsi="Arial Narrow"/>
                <w:sz w:val="20"/>
                <w:szCs w:val="20"/>
              </w:rPr>
            </w:pPr>
            <w:r w:rsidRPr="00A738AF">
              <w:rPr>
                <w:rFonts w:ascii="Arial Narrow" w:hAnsi="Arial Narrow"/>
                <w:sz w:val="20"/>
                <w:szCs w:val="20"/>
              </w:rPr>
              <w:t>1.1 - Students will demonstrate an understanding of the foundational business concepts and frameworks used in Accounting, Economics, Finance, Marketing, Management, Operations</w:t>
            </w:r>
          </w:p>
        </w:tc>
      </w:tr>
      <w:tr w:rsidR="00B20C95" w:rsidRPr="00A738AF" w14:paraId="4FB8B99E" w14:textId="77777777" w:rsidTr="006C088D">
        <w:trPr>
          <w:trHeight w:val="400"/>
          <w:jc w:val="center"/>
        </w:trPr>
        <w:tc>
          <w:tcPr>
            <w:tcW w:w="1576" w:type="pct"/>
            <w:vMerge/>
          </w:tcPr>
          <w:p w14:paraId="41D33A73" w14:textId="77777777" w:rsidR="00B20C95" w:rsidRPr="00A738AF" w:rsidRDefault="00B20C95" w:rsidP="00C37D65">
            <w:pPr>
              <w:spacing w:before="120" w:after="120" w:line="360" w:lineRule="auto"/>
              <w:rPr>
                <w:rFonts w:ascii="Arial Narrow" w:hAnsi="Arial Narrow"/>
                <w:b/>
                <w:sz w:val="24"/>
                <w:szCs w:val="20"/>
              </w:rPr>
            </w:pPr>
          </w:p>
        </w:tc>
        <w:tc>
          <w:tcPr>
            <w:tcW w:w="3424" w:type="pct"/>
            <w:tcBorders>
              <w:bottom w:val="single" w:sz="4" w:space="0" w:color="auto"/>
            </w:tcBorders>
            <w:shd w:val="clear" w:color="auto" w:fill="auto"/>
          </w:tcPr>
          <w:p w14:paraId="5F7612B6" w14:textId="77777777" w:rsidR="00B20C95" w:rsidRPr="00A738AF" w:rsidRDefault="00B20C95" w:rsidP="006A7DB9">
            <w:pPr>
              <w:shd w:val="clear" w:color="auto" w:fill="FDE9D9" w:themeFill="accent6" w:themeFillTint="33"/>
              <w:rPr>
                <w:rFonts w:ascii="Arial Narrow" w:hAnsi="Arial Narrow"/>
                <w:sz w:val="20"/>
                <w:szCs w:val="20"/>
              </w:rPr>
            </w:pPr>
            <w:r w:rsidRPr="00A738AF">
              <w:rPr>
                <w:rFonts w:ascii="Arial Narrow" w:hAnsi="Arial Narrow"/>
                <w:sz w:val="20"/>
                <w:szCs w:val="20"/>
              </w:rPr>
              <w:t>1.2 - Students will develop an understanding of how markets work</w:t>
            </w:r>
          </w:p>
        </w:tc>
      </w:tr>
      <w:tr w:rsidR="00B20C95" w:rsidRPr="00A738AF" w14:paraId="6BCC6FE9" w14:textId="77777777" w:rsidTr="006A7DB9">
        <w:trPr>
          <w:trHeight w:val="532"/>
          <w:jc w:val="center"/>
        </w:trPr>
        <w:tc>
          <w:tcPr>
            <w:tcW w:w="1576" w:type="pct"/>
            <w:vMerge/>
          </w:tcPr>
          <w:p w14:paraId="7CB5B2A5" w14:textId="77777777" w:rsidR="00B20C95" w:rsidRPr="00A738AF" w:rsidRDefault="00B20C95" w:rsidP="00C37D65">
            <w:pPr>
              <w:spacing w:before="120" w:after="120" w:line="360" w:lineRule="auto"/>
              <w:rPr>
                <w:rFonts w:ascii="Arial Narrow" w:hAnsi="Arial Narrow"/>
                <w:b/>
                <w:sz w:val="24"/>
                <w:szCs w:val="20"/>
              </w:rPr>
            </w:pPr>
          </w:p>
        </w:tc>
        <w:tc>
          <w:tcPr>
            <w:tcW w:w="3424" w:type="pct"/>
            <w:tcBorders>
              <w:bottom w:val="single" w:sz="4" w:space="0" w:color="auto"/>
            </w:tcBorders>
            <w:shd w:val="clear" w:color="auto" w:fill="auto"/>
          </w:tcPr>
          <w:p w14:paraId="61935262" w14:textId="77777777" w:rsidR="00B20C95" w:rsidRPr="00A738AF" w:rsidRDefault="00B20C95" w:rsidP="006A7DB9">
            <w:pPr>
              <w:shd w:val="clear" w:color="auto" w:fill="FABF8F" w:themeFill="accent6" w:themeFillTint="99"/>
              <w:rPr>
                <w:rFonts w:ascii="Arial Narrow" w:hAnsi="Arial Narrow"/>
                <w:sz w:val="20"/>
                <w:szCs w:val="20"/>
              </w:rPr>
            </w:pPr>
            <w:r w:rsidRPr="00A738AF">
              <w:rPr>
                <w:rFonts w:ascii="Arial Narrow" w:hAnsi="Arial Narrow"/>
                <w:sz w:val="20"/>
                <w:szCs w:val="20"/>
              </w:rPr>
              <w:t>1.3 - Students will learn how to adapt and apply relevant business concepts and frameworks to “real-life” situations and contexts (e.g. within different firms, industries, organizations, and markets)</w:t>
            </w:r>
          </w:p>
        </w:tc>
      </w:tr>
      <w:tr w:rsidR="00B20C95" w:rsidRPr="00A738AF" w14:paraId="09CAF19A" w14:textId="77777777" w:rsidTr="00C37D65">
        <w:trPr>
          <w:trHeight w:val="432"/>
          <w:jc w:val="center"/>
        </w:trPr>
        <w:tc>
          <w:tcPr>
            <w:tcW w:w="1576" w:type="pct"/>
            <w:vMerge/>
          </w:tcPr>
          <w:p w14:paraId="1CEE3695" w14:textId="77777777" w:rsidR="00B20C95" w:rsidRPr="00A738AF" w:rsidRDefault="00B20C95" w:rsidP="00C37D65">
            <w:pPr>
              <w:spacing w:before="120" w:after="120" w:line="360" w:lineRule="auto"/>
              <w:rPr>
                <w:rFonts w:ascii="Arial Narrow" w:hAnsi="Arial Narrow"/>
                <w:b/>
                <w:sz w:val="24"/>
                <w:szCs w:val="20"/>
              </w:rPr>
            </w:pPr>
          </w:p>
        </w:tc>
        <w:tc>
          <w:tcPr>
            <w:tcW w:w="3424" w:type="pct"/>
            <w:tcBorders>
              <w:bottom w:val="single" w:sz="4" w:space="0" w:color="auto"/>
            </w:tcBorders>
            <w:shd w:val="clear" w:color="auto" w:fill="auto"/>
          </w:tcPr>
          <w:p w14:paraId="79B0AC32" w14:textId="77777777" w:rsidR="00B20C95" w:rsidRPr="00A738AF" w:rsidRDefault="00B20C95" w:rsidP="006A7DB9">
            <w:pPr>
              <w:shd w:val="clear" w:color="auto" w:fill="E36C0A" w:themeFill="accent6" w:themeFillShade="BF"/>
              <w:rPr>
                <w:rFonts w:ascii="Arial Narrow" w:hAnsi="Arial Narrow"/>
                <w:sz w:val="20"/>
                <w:szCs w:val="20"/>
              </w:rPr>
            </w:pPr>
            <w:r w:rsidRPr="006A7DB9">
              <w:rPr>
                <w:rFonts w:ascii="Arial Narrow" w:hAnsi="Arial Narrow"/>
                <w:sz w:val="20"/>
                <w:szCs w:val="20"/>
                <w:shd w:val="clear" w:color="auto" w:fill="E36C0A" w:themeFill="accent6" w:themeFillShade="BF"/>
              </w:rPr>
              <w:t>1.4 – Students will be able to evaluate and synthesize insights gained from the application of business concepts and frameworks for various contexts and purposes</w:t>
            </w:r>
          </w:p>
        </w:tc>
      </w:tr>
      <w:tr w:rsidR="00CF38B2" w:rsidRPr="00A738AF" w14:paraId="139CB9AD" w14:textId="77777777" w:rsidTr="006C088D">
        <w:trPr>
          <w:trHeight w:val="562"/>
          <w:jc w:val="center"/>
        </w:trPr>
        <w:tc>
          <w:tcPr>
            <w:tcW w:w="1576" w:type="pct"/>
            <w:vMerge w:val="restart"/>
          </w:tcPr>
          <w:p w14:paraId="49A3691A" w14:textId="77777777" w:rsidR="00CF38B2" w:rsidRPr="00A738AF" w:rsidRDefault="00CF38B2" w:rsidP="00C37D65">
            <w:pPr>
              <w:spacing w:before="120" w:after="120" w:line="360" w:lineRule="auto"/>
              <w:rPr>
                <w:rFonts w:ascii="Arial Narrow" w:hAnsi="Arial Narrow"/>
                <w:b/>
                <w:sz w:val="24"/>
                <w:szCs w:val="20"/>
              </w:rPr>
            </w:pPr>
            <w:r w:rsidRPr="00A738AF">
              <w:rPr>
                <w:rFonts w:ascii="Arial Narrow" w:hAnsi="Arial Narrow"/>
                <w:b/>
                <w:sz w:val="24"/>
                <w:szCs w:val="20"/>
              </w:rPr>
              <w:t xml:space="preserve">2. Evidence-Based Decision-Making </w:t>
            </w:r>
          </w:p>
          <w:p w14:paraId="1D03E137" w14:textId="77777777" w:rsidR="00CF38B2" w:rsidRPr="00A738AF" w:rsidRDefault="00CF38B2" w:rsidP="00C37D65">
            <w:pPr>
              <w:spacing w:before="120" w:after="120" w:line="360" w:lineRule="auto"/>
              <w:rPr>
                <w:rFonts w:ascii="Arial Narrow" w:hAnsi="Arial Narrow"/>
                <w:i/>
                <w:sz w:val="20"/>
                <w:szCs w:val="20"/>
              </w:rPr>
            </w:pPr>
            <w:r w:rsidRPr="00A738AF">
              <w:rPr>
                <w:rFonts w:ascii="Arial Narrow" w:hAnsi="Arial Narrow"/>
                <w:i/>
                <w:sz w:val="20"/>
                <w:szCs w:val="20"/>
              </w:rPr>
              <w:t>The capacity to engage individuals, teams, and/or organizations in processes that generate data-driven problem-solving, insights and decision-making</w:t>
            </w:r>
          </w:p>
        </w:tc>
        <w:tc>
          <w:tcPr>
            <w:tcW w:w="3424" w:type="pct"/>
            <w:tcBorders>
              <w:bottom w:val="single" w:sz="4" w:space="0" w:color="auto"/>
            </w:tcBorders>
            <w:shd w:val="clear" w:color="auto" w:fill="auto"/>
          </w:tcPr>
          <w:p w14:paraId="38E3BB7F" w14:textId="77777777" w:rsidR="00CF38B2" w:rsidRPr="00A738AF" w:rsidRDefault="00CF38B2" w:rsidP="006A7DB9">
            <w:pPr>
              <w:shd w:val="clear" w:color="auto" w:fill="FDE9D9" w:themeFill="accent6" w:themeFillTint="33"/>
              <w:rPr>
                <w:rFonts w:ascii="Arial Narrow" w:hAnsi="Arial Narrow"/>
                <w:sz w:val="20"/>
                <w:szCs w:val="20"/>
              </w:rPr>
            </w:pPr>
            <w:r w:rsidRPr="006A7DB9">
              <w:rPr>
                <w:rFonts w:ascii="Arial Narrow" w:hAnsi="Arial Narrow"/>
                <w:sz w:val="20"/>
                <w:szCs w:val="20"/>
              </w:rPr>
              <w:t>2.1 - Students will be able to recognize how various types of data and information can be used for different kinds of problem solving, decision-making and strategizing</w:t>
            </w:r>
          </w:p>
        </w:tc>
      </w:tr>
      <w:tr w:rsidR="00CF38B2" w:rsidRPr="00A738AF" w14:paraId="2FD93193" w14:textId="77777777" w:rsidTr="006A7DB9">
        <w:trPr>
          <w:trHeight w:val="514"/>
          <w:jc w:val="center"/>
        </w:trPr>
        <w:tc>
          <w:tcPr>
            <w:tcW w:w="1576" w:type="pct"/>
            <w:vMerge/>
          </w:tcPr>
          <w:p w14:paraId="7E8BE0B6" w14:textId="77777777" w:rsidR="00CF38B2" w:rsidRPr="00A738AF" w:rsidRDefault="00CF38B2" w:rsidP="00C37D65">
            <w:pPr>
              <w:spacing w:before="120" w:after="120" w:line="360" w:lineRule="auto"/>
              <w:rPr>
                <w:rFonts w:ascii="Arial Narrow" w:hAnsi="Arial Narrow"/>
                <w:b/>
                <w:sz w:val="24"/>
                <w:szCs w:val="20"/>
              </w:rPr>
            </w:pPr>
          </w:p>
        </w:tc>
        <w:tc>
          <w:tcPr>
            <w:tcW w:w="3424" w:type="pct"/>
            <w:tcBorders>
              <w:bottom w:val="single" w:sz="4" w:space="0" w:color="auto"/>
            </w:tcBorders>
            <w:shd w:val="clear" w:color="auto" w:fill="auto"/>
          </w:tcPr>
          <w:p w14:paraId="57388F2A" w14:textId="77777777" w:rsidR="00CF38B2" w:rsidRPr="006A7DB9" w:rsidRDefault="00CF38B2" w:rsidP="006A7DB9">
            <w:pPr>
              <w:shd w:val="clear" w:color="auto" w:fill="FABF8F" w:themeFill="accent6" w:themeFillTint="99"/>
              <w:rPr>
                <w:rFonts w:ascii="Arial Narrow" w:hAnsi="Arial Narrow"/>
                <w:sz w:val="20"/>
                <w:szCs w:val="20"/>
              </w:rPr>
            </w:pPr>
            <w:r w:rsidRPr="00A738AF">
              <w:rPr>
                <w:rFonts w:ascii="Arial Narrow" w:hAnsi="Arial Narrow"/>
                <w:sz w:val="20"/>
                <w:szCs w:val="20"/>
              </w:rPr>
              <w:t>2.2 – Students will learn to collect multiple forms of data to address ambiguous situation(s), problem(s) and/or questions</w:t>
            </w:r>
          </w:p>
        </w:tc>
      </w:tr>
      <w:tr w:rsidR="00CF38B2" w:rsidRPr="00A738AF" w14:paraId="4A33C107" w14:textId="77777777" w:rsidTr="006A7DB9">
        <w:trPr>
          <w:trHeight w:val="145"/>
          <w:jc w:val="center"/>
        </w:trPr>
        <w:tc>
          <w:tcPr>
            <w:tcW w:w="1576" w:type="pct"/>
            <w:vMerge/>
          </w:tcPr>
          <w:p w14:paraId="3A4F9CC9" w14:textId="77777777" w:rsidR="00CF38B2" w:rsidRPr="00A738AF" w:rsidRDefault="00CF38B2" w:rsidP="00C37D65">
            <w:pPr>
              <w:spacing w:before="120" w:after="120" w:line="360" w:lineRule="auto"/>
              <w:rPr>
                <w:rFonts w:ascii="Arial Narrow" w:hAnsi="Arial Narrow"/>
                <w:b/>
                <w:sz w:val="24"/>
                <w:szCs w:val="20"/>
              </w:rPr>
            </w:pPr>
          </w:p>
        </w:tc>
        <w:tc>
          <w:tcPr>
            <w:tcW w:w="3424" w:type="pct"/>
            <w:tcBorders>
              <w:bottom w:val="single" w:sz="4" w:space="0" w:color="auto"/>
            </w:tcBorders>
            <w:shd w:val="clear" w:color="auto" w:fill="auto"/>
          </w:tcPr>
          <w:p w14:paraId="1B3E9055" w14:textId="77777777" w:rsidR="00CF38B2" w:rsidRPr="006A7DB9" w:rsidRDefault="00CF38B2" w:rsidP="006A7DB9">
            <w:pPr>
              <w:shd w:val="clear" w:color="auto" w:fill="FABF8F" w:themeFill="accent6" w:themeFillTint="99"/>
              <w:rPr>
                <w:rFonts w:ascii="Arial Narrow" w:hAnsi="Arial Narrow"/>
                <w:sz w:val="20"/>
                <w:szCs w:val="20"/>
              </w:rPr>
            </w:pPr>
            <w:r w:rsidRPr="00A738AF">
              <w:rPr>
                <w:rFonts w:ascii="Arial Narrow" w:hAnsi="Arial Narrow"/>
                <w:sz w:val="20"/>
                <w:szCs w:val="20"/>
              </w:rPr>
              <w:t>2.3 – Students will be able to employ a disciplined approach to analyzing and interpreting data</w:t>
            </w:r>
          </w:p>
        </w:tc>
      </w:tr>
      <w:tr w:rsidR="00CF38B2" w:rsidRPr="00A738AF" w14:paraId="2426E734" w14:textId="77777777" w:rsidTr="00C37D65">
        <w:trPr>
          <w:trHeight w:val="595"/>
          <w:jc w:val="center"/>
        </w:trPr>
        <w:tc>
          <w:tcPr>
            <w:tcW w:w="1576" w:type="pct"/>
            <w:vMerge/>
          </w:tcPr>
          <w:p w14:paraId="3E811391" w14:textId="77777777" w:rsidR="00CF38B2" w:rsidRPr="00A738AF" w:rsidRDefault="00CF38B2" w:rsidP="00C37D65">
            <w:pPr>
              <w:spacing w:before="120" w:after="120" w:line="360" w:lineRule="auto"/>
              <w:rPr>
                <w:rFonts w:ascii="Arial Narrow" w:hAnsi="Arial Narrow"/>
                <w:b/>
                <w:sz w:val="24"/>
                <w:szCs w:val="20"/>
              </w:rPr>
            </w:pPr>
          </w:p>
        </w:tc>
        <w:tc>
          <w:tcPr>
            <w:tcW w:w="3424" w:type="pct"/>
            <w:tcBorders>
              <w:bottom w:val="single" w:sz="4" w:space="0" w:color="auto"/>
            </w:tcBorders>
            <w:shd w:val="clear" w:color="auto" w:fill="auto"/>
          </w:tcPr>
          <w:p w14:paraId="78D87C56" w14:textId="77777777" w:rsidR="00CF38B2" w:rsidRPr="00A738AF" w:rsidRDefault="00CF38B2" w:rsidP="006A7DB9">
            <w:pPr>
              <w:shd w:val="clear" w:color="auto" w:fill="E36C0A" w:themeFill="accent6" w:themeFillShade="BF"/>
              <w:rPr>
                <w:rFonts w:ascii="Arial Narrow" w:hAnsi="Arial Narrow"/>
                <w:sz w:val="20"/>
                <w:szCs w:val="20"/>
              </w:rPr>
            </w:pPr>
            <w:r w:rsidRPr="006A7DB9">
              <w:rPr>
                <w:rFonts w:ascii="Arial Narrow" w:hAnsi="Arial Narrow"/>
                <w:sz w:val="20"/>
                <w:szCs w:val="20"/>
                <w:shd w:val="clear" w:color="auto" w:fill="E36C0A" w:themeFill="accent6" w:themeFillShade="BF"/>
              </w:rPr>
              <w:t>2.4 – Students will learn how to evaluate the impact and efficacy of data-driven decisions and actions on a market, organization, firm, or business issue</w:t>
            </w:r>
          </w:p>
        </w:tc>
      </w:tr>
      <w:tr w:rsidR="00CF38B2" w:rsidRPr="00A738AF" w14:paraId="4FE46E75" w14:textId="77777777" w:rsidTr="00C37D65">
        <w:trPr>
          <w:trHeight w:val="487"/>
          <w:jc w:val="center"/>
        </w:trPr>
        <w:tc>
          <w:tcPr>
            <w:tcW w:w="1576" w:type="pct"/>
            <w:vMerge w:val="restart"/>
          </w:tcPr>
          <w:p w14:paraId="03808864" w14:textId="77777777" w:rsidR="00CF38B2" w:rsidRPr="00A738AF" w:rsidRDefault="00CF38B2" w:rsidP="00C37D65">
            <w:pPr>
              <w:spacing w:before="120" w:after="120" w:line="360" w:lineRule="auto"/>
              <w:rPr>
                <w:rFonts w:ascii="Arial Narrow" w:hAnsi="Arial Narrow"/>
                <w:b/>
                <w:sz w:val="24"/>
                <w:szCs w:val="20"/>
              </w:rPr>
            </w:pPr>
            <w:r w:rsidRPr="00A738AF">
              <w:rPr>
                <w:rFonts w:ascii="Arial Narrow" w:hAnsi="Arial Narrow"/>
                <w:b/>
                <w:sz w:val="24"/>
                <w:szCs w:val="20"/>
              </w:rPr>
              <w:t>3. Strategic and Integrative Thinking</w:t>
            </w:r>
          </w:p>
          <w:p w14:paraId="74FD1747" w14:textId="77777777" w:rsidR="00CF38B2" w:rsidRPr="00A738AF" w:rsidRDefault="00CF38B2" w:rsidP="00C37D65">
            <w:pPr>
              <w:spacing w:before="120" w:after="120" w:line="360" w:lineRule="auto"/>
              <w:rPr>
                <w:rFonts w:ascii="Arial Narrow" w:hAnsi="Arial Narrow"/>
                <w:i/>
                <w:sz w:val="20"/>
                <w:szCs w:val="20"/>
              </w:rPr>
            </w:pPr>
            <w:r w:rsidRPr="00A738AF">
              <w:rPr>
                <w:rFonts w:ascii="Arial Narrow" w:hAnsi="Arial Narrow"/>
                <w:i/>
                <w:sz w:val="20"/>
                <w:szCs w:val="20"/>
              </w:rPr>
              <w:t>The capacity to understand how firms work in a global context, incorporating a broad, systems-based approach that incorporates data, information and insights from diverse perspectives and sources.</w:t>
            </w:r>
          </w:p>
        </w:tc>
        <w:tc>
          <w:tcPr>
            <w:tcW w:w="3424" w:type="pct"/>
            <w:tcBorders>
              <w:top w:val="single" w:sz="4" w:space="0" w:color="auto"/>
            </w:tcBorders>
          </w:tcPr>
          <w:p w14:paraId="2C72EC6A" w14:textId="77777777" w:rsidR="00CF38B2" w:rsidRPr="00A738AF" w:rsidRDefault="00CF38B2" w:rsidP="006A7DB9">
            <w:pPr>
              <w:shd w:val="clear" w:color="auto" w:fill="FDE9D9" w:themeFill="accent6" w:themeFillTint="33"/>
              <w:rPr>
                <w:rFonts w:ascii="Arial Narrow" w:hAnsi="Arial Narrow"/>
                <w:sz w:val="20"/>
                <w:szCs w:val="20"/>
              </w:rPr>
            </w:pPr>
            <w:r w:rsidRPr="00A738AF">
              <w:rPr>
                <w:rFonts w:ascii="Arial Narrow" w:hAnsi="Arial Narrow"/>
                <w:sz w:val="20"/>
                <w:szCs w:val="20"/>
              </w:rPr>
              <w:t xml:space="preserve">3.1 – Students will learn to recognize how firms and business issues are influenced by larger systems (e.g., organizational, political, cultural, social, economic, and legal) </w:t>
            </w:r>
          </w:p>
        </w:tc>
      </w:tr>
      <w:tr w:rsidR="00CF38B2" w:rsidRPr="00A738AF" w14:paraId="0DAAC294" w14:textId="77777777" w:rsidTr="006C088D">
        <w:trPr>
          <w:trHeight w:val="337"/>
          <w:jc w:val="center"/>
        </w:trPr>
        <w:tc>
          <w:tcPr>
            <w:tcW w:w="1576" w:type="pct"/>
            <w:vMerge/>
          </w:tcPr>
          <w:p w14:paraId="096E5114" w14:textId="77777777" w:rsidR="00CF38B2" w:rsidRPr="00A738AF" w:rsidRDefault="00CF38B2" w:rsidP="00C37D65">
            <w:pPr>
              <w:spacing w:before="120" w:after="120" w:line="360" w:lineRule="auto"/>
              <w:rPr>
                <w:rFonts w:ascii="Arial Narrow" w:hAnsi="Arial Narrow"/>
                <w:b/>
                <w:sz w:val="24"/>
                <w:szCs w:val="20"/>
              </w:rPr>
            </w:pPr>
          </w:p>
        </w:tc>
        <w:tc>
          <w:tcPr>
            <w:tcW w:w="3424" w:type="pct"/>
            <w:tcBorders>
              <w:top w:val="single" w:sz="4" w:space="0" w:color="auto"/>
            </w:tcBorders>
          </w:tcPr>
          <w:p w14:paraId="6829262F" w14:textId="77777777" w:rsidR="00CF38B2" w:rsidRPr="00A738AF" w:rsidRDefault="00CF38B2" w:rsidP="006A7DB9">
            <w:pPr>
              <w:shd w:val="clear" w:color="auto" w:fill="FDE9D9" w:themeFill="accent6" w:themeFillTint="33"/>
              <w:rPr>
                <w:rFonts w:ascii="Arial Narrow" w:hAnsi="Arial Narrow"/>
                <w:sz w:val="20"/>
                <w:szCs w:val="20"/>
              </w:rPr>
            </w:pPr>
            <w:r w:rsidRPr="00A738AF">
              <w:rPr>
                <w:rFonts w:ascii="Arial Narrow" w:hAnsi="Arial Narrow"/>
                <w:sz w:val="20"/>
                <w:szCs w:val="20"/>
              </w:rPr>
              <w:t xml:space="preserve">3.2 – Students will demonstrate an understanding of principles of effective strategic thinking and decision-making, in a global context </w:t>
            </w:r>
          </w:p>
        </w:tc>
      </w:tr>
      <w:tr w:rsidR="00CF38B2" w:rsidRPr="00A738AF" w14:paraId="167504B4" w14:textId="77777777" w:rsidTr="00C37D65">
        <w:trPr>
          <w:trHeight w:val="424"/>
          <w:jc w:val="center"/>
        </w:trPr>
        <w:tc>
          <w:tcPr>
            <w:tcW w:w="1576" w:type="pct"/>
            <w:vMerge/>
          </w:tcPr>
          <w:p w14:paraId="6AF751A6" w14:textId="77777777" w:rsidR="00CF38B2" w:rsidRPr="00A738AF" w:rsidRDefault="00CF38B2" w:rsidP="00C37D65">
            <w:pPr>
              <w:spacing w:before="120" w:after="120" w:line="360" w:lineRule="auto"/>
              <w:rPr>
                <w:rFonts w:ascii="Arial Narrow" w:hAnsi="Arial Narrow"/>
                <w:b/>
                <w:sz w:val="24"/>
                <w:szCs w:val="20"/>
              </w:rPr>
            </w:pPr>
          </w:p>
        </w:tc>
        <w:tc>
          <w:tcPr>
            <w:tcW w:w="3424" w:type="pct"/>
            <w:tcBorders>
              <w:top w:val="single" w:sz="4" w:space="0" w:color="auto"/>
            </w:tcBorders>
          </w:tcPr>
          <w:p w14:paraId="2D043BC0" w14:textId="77777777" w:rsidR="00CF38B2" w:rsidRPr="00A738AF" w:rsidRDefault="00CF38B2" w:rsidP="006A7DB9">
            <w:pPr>
              <w:shd w:val="clear" w:color="auto" w:fill="FABF8F" w:themeFill="accent6" w:themeFillTint="99"/>
              <w:rPr>
                <w:rFonts w:ascii="Arial Narrow" w:hAnsi="Arial Narrow"/>
                <w:sz w:val="20"/>
                <w:szCs w:val="20"/>
              </w:rPr>
            </w:pPr>
            <w:r w:rsidRPr="00A738AF">
              <w:rPr>
                <w:rFonts w:ascii="Arial Narrow" w:hAnsi="Arial Narrow"/>
                <w:sz w:val="20"/>
                <w:szCs w:val="20"/>
              </w:rPr>
              <w:t xml:space="preserve">3.3 – Students will be able to apply strategic thinking principles to business issues in a global context, including problem-scoping, competitive advantage, and so on </w:t>
            </w:r>
          </w:p>
        </w:tc>
      </w:tr>
      <w:tr w:rsidR="00CF38B2" w:rsidRPr="00A738AF" w14:paraId="20F821C9" w14:textId="77777777" w:rsidTr="00C37D65">
        <w:trPr>
          <w:trHeight w:val="442"/>
          <w:jc w:val="center"/>
        </w:trPr>
        <w:tc>
          <w:tcPr>
            <w:tcW w:w="1576" w:type="pct"/>
            <w:vMerge/>
          </w:tcPr>
          <w:p w14:paraId="2242199A" w14:textId="77777777" w:rsidR="00CF38B2" w:rsidRPr="00A738AF" w:rsidRDefault="00CF38B2" w:rsidP="00C37D65">
            <w:pPr>
              <w:spacing w:before="120" w:after="120" w:line="360" w:lineRule="auto"/>
              <w:rPr>
                <w:rFonts w:ascii="Arial Narrow" w:hAnsi="Arial Narrow"/>
                <w:b/>
                <w:sz w:val="24"/>
                <w:szCs w:val="20"/>
              </w:rPr>
            </w:pPr>
          </w:p>
        </w:tc>
        <w:tc>
          <w:tcPr>
            <w:tcW w:w="3424" w:type="pct"/>
            <w:tcBorders>
              <w:top w:val="single" w:sz="4" w:space="0" w:color="auto"/>
            </w:tcBorders>
          </w:tcPr>
          <w:p w14:paraId="5CDCE2DD" w14:textId="77777777" w:rsidR="00CF38B2" w:rsidRPr="00A738AF" w:rsidRDefault="00CF38B2" w:rsidP="006A7DB9">
            <w:pPr>
              <w:shd w:val="clear" w:color="auto" w:fill="FABF8F" w:themeFill="accent6" w:themeFillTint="99"/>
              <w:rPr>
                <w:rFonts w:ascii="Arial Narrow" w:hAnsi="Arial Narrow"/>
                <w:sz w:val="20"/>
                <w:szCs w:val="20"/>
              </w:rPr>
            </w:pPr>
            <w:r w:rsidRPr="00A738AF">
              <w:rPr>
                <w:rFonts w:ascii="Arial Narrow" w:hAnsi="Arial Narrow"/>
                <w:sz w:val="20"/>
                <w:szCs w:val="20"/>
              </w:rPr>
              <w:t>3.4 – Students will learn to seek feedback and input from divergent sources and diverse perspectives, making sure to account for cultural, economic and other difference</w:t>
            </w:r>
          </w:p>
        </w:tc>
      </w:tr>
      <w:tr w:rsidR="00CF38B2" w:rsidRPr="00A738AF" w14:paraId="6ADC109A" w14:textId="77777777" w:rsidTr="00C37D65">
        <w:trPr>
          <w:trHeight w:val="469"/>
          <w:jc w:val="center"/>
        </w:trPr>
        <w:tc>
          <w:tcPr>
            <w:tcW w:w="1576" w:type="pct"/>
            <w:vMerge/>
          </w:tcPr>
          <w:p w14:paraId="6A34EC44" w14:textId="77777777" w:rsidR="00CF38B2" w:rsidRPr="00A738AF" w:rsidRDefault="00CF38B2" w:rsidP="00C37D65">
            <w:pPr>
              <w:spacing w:before="120" w:after="120" w:line="360" w:lineRule="auto"/>
              <w:rPr>
                <w:rFonts w:ascii="Arial Narrow" w:hAnsi="Arial Narrow"/>
                <w:b/>
                <w:sz w:val="24"/>
                <w:szCs w:val="20"/>
              </w:rPr>
            </w:pPr>
          </w:p>
        </w:tc>
        <w:tc>
          <w:tcPr>
            <w:tcW w:w="3424" w:type="pct"/>
            <w:tcBorders>
              <w:top w:val="single" w:sz="4" w:space="0" w:color="auto"/>
            </w:tcBorders>
          </w:tcPr>
          <w:p w14:paraId="0B58DB27" w14:textId="77777777" w:rsidR="00CF38B2" w:rsidRPr="006A7DB9" w:rsidRDefault="00CF38B2" w:rsidP="006A7DB9">
            <w:pPr>
              <w:shd w:val="clear" w:color="auto" w:fill="E36C0A" w:themeFill="accent6" w:themeFillShade="BF"/>
              <w:rPr>
                <w:rFonts w:ascii="Arial Narrow" w:hAnsi="Arial Narrow"/>
                <w:sz w:val="20"/>
                <w:szCs w:val="20"/>
                <w:shd w:val="clear" w:color="auto" w:fill="E36C0A" w:themeFill="accent6" w:themeFillShade="BF"/>
              </w:rPr>
            </w:pPr>
            <w:r w:rsidRPr="006A7DB9">
              <w:rPr>
                <w:rFonts w:ascii="Arial Narrow" w:hAnsi="Arial Narrow"/>
                <w:sz w:val="20"/>
                <w:szCs w:val="20"/>
                <w:shd w:val="clear" w:color="auto" w:fill="E36C0A" w:themeFill="accent6" w:themeFillShade="BF"/>
              </w:rPr>
              <w:t>3.5 – Students will be able to identify and test assumptions in order to formulate effective decisions and recommendations</w:t>
            </w:r>
          </w:p>
        </w:tc>
      </w:tr>
      <w:tr w:rsidR="00CF38B2" w:rsidRPr="00A738AF" w14:paraId="5957ADA7" w14:textId="77777777" w:rsidTr="00C37D65">
        <w:trPr>
          <w:trHeight w:val="559"/>
          <w:jc w:val="center"/>
        </w:trPr>
        <w:tc>
          <w:tcPr>
            <w:tcW w:w="1576" w:type="pct"/>
            <w:vMerge/>
          </w:tcPr>
          <w:p w14:paraId="1775CEF2" w14:textId="77777777" w:rsidR="00CF38B2" w:rsidRPr="00A738AF" w:rsidRDefault="00CF38B2" w:rsidP="00C37D65">
            <w:pPr>
              <w:spacing w:before="120" w:after="120" w:line="360" w:lineRule="auto"/>
              <w:rPr>
                <w:rFonts w:ascii="Arial Narrow" w:hAnsi="Arial Narrow"/>
                <w:b/>
                <w:sz w:val="24"/>
                <w:szCs w:val="20"/>
              </w:rPr>
            </w:pPr>
          </w:p>
        </w:tc>
        <w:tc>
          <w:tcPr>
            <w:tcW w:w="3424" w:type="pct"/>
            <w:tcBorders>
              <w:top w:val="single" w:sz="4" w:space="0" w:color="auto"/>
            </w:tcBorders>
          </w:tcPr>
          <w:p w14:paraId="1D90DC14" w14:textId="77777777" w:rsidR="00CF38B2" w:rsidRPr="006A7DB9" w:rsidRDefault="00CF38B2" w:rsidP="006A7DB9">
            <w:pPr>
              <w:shd w:val="clear" w:color="auto" w:fill="E36C0A" w:themeFill="accent6" w:themeFillShade="BF"/>
              <w:rPr>
                <w:rFonts w:ascii="Arial Narrow" w:hAnsi="Arial Narrow"/>
                <w:sz w:val="20"/>
                <w:szCs w:val="20"/>
                <w:shd w:val="clear" w:color="auto" w:fill="E36C0A" w:themeFill="accent6" w:themeFillShade="BF"/>
              </w:rPr>
            </w:pPr>
            <w:r w:rsidRPr="006A7DB9">
              <w:rPr>
                <w:rFonts w:ascii="Arial Narrow" w:hAnsi="Arial Narrow"/>
                <w:sz w:val="20"/>
                <w:szCs w:val="20"/>
                <w:shd w:val="clear" w:color="auto" w:fill="E36C0A" w:themeFill="accent6" w:themeFillShade="BF"/>
              </w:rPr>
              <w:t>3.6 – Students will demonstrate that they can synthesize and apply information and feedback garnered from diverse sources</w:t>
            </w:r>
          </w:p>
        </w:tc>
      </w:tr>
      <w:tr w:rsidR="00B20C95" w:rsidRPr="00A738AF" w14:paraId="7F82C43E" w14:textId="77777777" w:rsidTr="00DC68ED">
        <w:trPr>
          <w:trHeight w:val="382"/>
          <w:jc w:val="center"/>
        </w:trPr>
        <w:tc>
          <w:tcPr>
            <w:tcW w:w="1576" w:type="pct"/>
            <w:vMerge w:val="restart"/>
          </w:tcPr>
          <w:p w14:paraId="13ADB6F6" w14:textId="77777777" w:rsidR="00B20C95" w:rsidRPr="00A738AF" w:rsidRDefault="00B20C95" w:rsidP="00C37D65">
            <w:pPr>
              <w:spacing w:before="120" w:after="120" w:line="360" w:lineRule="auto"/>
              <w:rPr>
                <w:rFonts w:ascii="Arial Narrow" w:hAnsi="Arial Narrow"/>
                <w:b/>
                <w:sz w:val="24"/>
                <w:szCs w:val="20"/>
              </w:rPr>
            </w:pPr>
            <w:r w:rsidRPr="00A738AF">
              <w:rPr>
                <w:rFonts w:ascii="Arial Narrow" w:hAnsi="Arial Narrow"/>
                <w:b/>
                <w:sz w:val="24"/>
                <w:szCs w:val="20"/>
              </w:rPr>
              <w:t>4. Effective Managerial Communication</w:t>
            </w:r>
          </w:p>
          <w:p w14:paraId="0A50C64D" w14:textId="77777777" w:rsidR="00B20C95" w:rsidRPr="00A738AF" w:rsidRDefault="00B20C95" w:rsidP="00C37D65">
            <w:pPr>
              <w:spacing w:before="120" w:after="120" w:line="360" w:lineRule="auto"/>
              <w:rPr>
                <w:rFonts w:ascii="Arial Narrow" w:hAnsi="Arial Narrow"/>
                <w:i/>
                <w:sz w:val="20"/>
                <w:szCs w:val="20"/>
              </w:rPr>
            </w:pPr>
            <w:r w:rsidRPr="00A738AF">
              <w:rPr>
                <w:rFonts w:ascii="Arial Narrow" w:hAnsi="Arial Narrow"/>
                <w:i/>
                <w:sz w:val="20"/>
                <w:szCs w:val="20"/>
              </w:rPr>
              <w:t>The capacity to appropriately apply a broad repertoire of communication skills in business, pr</w:t>
            </w:r>
            <w:r w:rsidR="00350926" w:rsidRPr="00A738AF">
              <w:rPr>
                <w:rFonts w:ascii="Arial Narrow" w:hAnsi="Arial Narrow"/>
                <w:i/>
                <w:sz w:val="20"/>
                <w:szCs w:val="20"/>
              </w:rPr>
              <w:t>ofessional, and social contexts</w:t>
            </w:r>
          </w:p>
        </w:tc>
        <w:tc>
          <w:tcPr>
            <w:tcW w:w="3424" w:type="pct"/>
          </w:tcPr>
          <w:p w14:paraId="57D41DA9" w14:textId="77777777" w:rsidR="00B20C95" w:rsidRPr="00A738AF" w:rsidRDefault="00B20C95" w:rsidP="00C37D65">
            <w:pPr>
              <w:shd w:val="clear" w:color="auto" w:fill="FDE9D9" w:themeFill="accent6" w:themeFillTint="33"/>
              <w:rPr>
                <w:rFonts w:ascii="Arial Narrow" w:hAnsi="Arial Narrow"/>
                <w:sz w:val="20"/>
                <w:szCs w:val="20"/>
              </w:rPr>
            </w:pPr>
            <w:r w:rsidRPr="00A738AF">
              <w:rPr>
                <w:rFonts w:ascii="Arial Narrow" w:hAnsi="Arial Narrow"/>
                <w:sz w:val="20"/>
                <w:szCs w:val="20"/>
              </w:rPr>
              <w:t>4.1 – Students will become familiar with elements of effective written and oral messages that inform, motivate, and/or persuade others</w:t>
            </w:r>
          </w:p>
        </w:tc>
      </w:tr>
      <w:tr w:rsidR="00B20C95" w:rsidRPr="00A738AF" w14:paraId="5E4F208F" w14:textId="77777777" w:rsidTr="00C37D65">
        <w:trPr>
          <w:trHeight w:val="217"/>
          <w:jc w:val="center"/>
        </w:trPr>
        <w:tc>
          <w:tcPr>
            <w:tcW w:w="1576" w:type="pct"/>
            <w:vMerge/>
          </w:tcPr>
          <w:p w14:paraId="56AF7549" w14:textId="77777777" w:rsidR="00B20C95" w:rsidRPr="00A738AF" w:rsidRDefault="00B20C95" w:rsidP="00C37D65">
            <w:pPr>
              <w:spacing w:before="120" w:after="120" w:line="360" w:lineRule="auto"/>
              <w:rPr>
                <w:rFonts w:ascii="Arial Narrow" w:hAnsi="Arial Narrow"/>
                <w:b/>
                <w:sz w:val="24"/>
                <w:szCs w:val="20"/>
              </w:rPr>
            </w:pPr>
          </w:p>
        </w:tc>
        <w:tc>
          <w:tcPr>
            <w:tcW w:w="3424" w:type="pct"/>
          </w:tcPr>
          <w:p w14:paraId="2433479D" w14:textId="77777777" w:rsidR="00B20C95" w:rsidRPr="00A738AF" w:rsidRDefault="00B20C95" w:rsidP="00C37D65">
            <w:pPr>
              <w:shd w:val="clear" w:color="auto" w:fill="FDE9D9" w:themeFill="accent6" w:themeFillTint="33"/>
              <w:rPr>
                <w:rFonts w:ascii="Arial Narrow" w:hAnsi="Arial Narrow"/>
                <w:sz w:val="20"/>
                <w:szCs w:val="20"/>
              </w:rPr>
            </w:pPr>
            <w:r w:rsidRPr="00A738AF">
              <w:rPr>
                <w:rFonts w:ascii="Arial Narrow" w:hAnsi="Arial Narrow"/>
                <w:sz w:val="20"/>
                <w:szCs w:val="20"/>
              </w:rPr>
              <w:t>4.2 – Students will become familiar with the elements of high-quality feedback</w:t>
            </w:r>
          </w:p>
        </w:tc>
      </w:tr>
      <w:tr w:rsidR="00B20C95" w:rsidRPr="00A738AF" w14:paraId="3F9CC85C" w14:textId="77777777" w:rsidTr="00C37D65">
        <w:trPr>
          <w:trHeight w:val="505"/>
          <w:jc w:val="center"/>
        </w:trPr>
        <w:tc>
          <w:tcPr>
            <w:tcW w:w="1576" w:type="pct"/>
            <w:vMerge/>
          </w:tcPr>
          <w:p w14:paraId="1CA0F594" w14:textId="77777777" w:rsidR="00B20C95" w:rsidRPr="00A738AF" w:rsidRDefault="00B20C95" w:rsidP="00C37D65">
            <w:pPr>
              <w:spacing w:before="120" w:after="120" w:line="360" w:lineRule="auto"/>
              <w:rPr>
                <w:rFonts w:ascii="Arial Narrow" w:hAnsi="Arial Narrow"/>
                <w:b/>
                <w:sz w:val="24"/>
                <w:szCs w:val="20"/>
              </w:rPr>
            </w:pPr>
          </w:p>
        </w:tc>
        <w:tc>
          <w:tcPr>
            <w:tcW w:w="3424" w:type="pct"/>
          </w:tcPr>
          <w:p w14:paraId="65F9EA42" w14:textId="77777777" w:rsidR="00B20C95" w:rsidRPr="00A738AF" w:rsidRDefault="00B20C95" w:rsidP="00C37D65">
            <w:pPr>
              <w:shd w:val="clear" w:color="auto" w:fill="FABF8F" w:themeFill="accent6" w:themeFillTint="99"/>
              <w:rPr>
                <w:rFonts w:ascii="Arial Narrow" w:hAnsi="Arial Narrow"/>
                <w:sz w:val="20"/>
                <w:szCs w:val="20"/>
              </w:rPr>
            </w:pPr>
            <w:r w:rsidRPr="00A738AF">
              <w:rPr>
                <w:rFonts w:ascii="Arial Narrow" w:hAnsi="Arial Narrow"/>
                <w:sz w:val="20"/>
                <w:szCs w:val="20"/>
              </w:rPr>
              <w:t>4.3 – Students will learn to ask questions thoughtfully and listen deeply to responses in order to understand the needs, goals, and perspectives of others</w:t>
            </w:r>
          </w:p>
        </w:tc>
      </w:tr>
      <w:tr w:rsidR="00B20C95" w:rsidRPr="00A738AF" w14:paraId="6756F9DF" w14:textId="77777777" w:rsidTr="006C088D">
        <w:trPr>
          <w:trHeight w:val="199"/>
          <w:jc w:val="center"/>
        </w:trPr>
        <w:tc>
          <w:tcPr>
            <w:tcW w:w="1576" w:type="pct"/>
            <w:vMerge/>
          </w:tcPr>
          <w:p w14:paraId="7CBF37DA" w14:textId="77777777" w:rsidR="00B20C95" w:rsidRPr="00A738AF" w:rsidRDefault="00B20C95" w:rsidP="00C37D65">
            <w:pPr>
              <w:spacing w:before="120" w:after="120" w:line="360" w:lineRule="auto"/>
              <w:rPr>
                <w:rFonts w:ascii="Arial Narrow" w:hAnsi="Arial Narrow"/>
                <w:b/>
                <w:sz w:val="24"/>
                <w:szCs w:val="20"/>
              </w:rPr>
            </w:pPr>
          </w:p>
        </w:tc>
        <w:tc>
          <w:tcPr>
            <w:tcW w:w="3424" w:type="pct"/>
          </w:tcPr>
          <w:p w14:paraId="4ECE9C82" w14:textId="77777777" w:rsidR="00B20C95" w:rsidRPr="00A738AF" w:rsidRDefault="00B20C95" w:rsidP="00C37D65">
            <w:pPr>
              <w:shd w:val="clear" w:color="auto" w:fill="FABF8F" w:themeFill="accent6" w:themeFillTint="99"/>
              <w:rPr>
                <w:rFonts w:ascii="Arial Narrow" w:hAnsi="Arial Narrow"/>
                <w:sz w:val="20"/>
                <w:szCs w:val="20"/>
              </w:rPr>
            </w:pPr>
            <w:r w:rsidRPr="00A738AF">
              <w:rPr>
                <w:rFonts w:ascii="Arial Narrow" w:hAnsi="Arial Narrow"/>
                <w:sz w:val="20"/>
                <w:szCs w:val="20"/>
              </w:rPr>
              <w:t>4.4 – Students will engage in giving and receiving high-quality feedback (both written and oral)</w:t>
            </w:r>
          </w:p>
        </w:tc>
      </w:tr>
      <w:tr w:rsidR="00B20C95" w:rsidRPr="00A738AF" w14:paraId="441A7577" w14:textId="77777777" w:rsidTr="00C37D65">
        <w:trPr>
          <w:trHeight w:val="469"/>
          <w:jc w:val="center"/>
        </w:trPr>
        <w:tc>
          <w:tcPr>
            <w:tcW w:w="1576" w:type="pct"/>
            <w:vMerge/>
          </w:tcPr>
          <w:p w14:paraId="0EBCC744" w14:textId="77777777" w:rsidR="00B20C95" w:rsidRPr="00A738AF" w:rsidRDefault="00B20C95" w:rsidP="00C37D65">
            <w:pPr>
              <w:spacing w:before="120" w:after="120" w:line="360" w:lineRule="auto"/>
              <w:rPr>
                <w:rFonts w:ascii="Arial Narrow" w:hAnsi="Arial Narrow"/>
                <w:b/>
                <w:sz w:val="24"/>
                <w:szCs w:val="20"/>
              </w:rPr>
            </w:pPr>
          </w:p>
        </w:tc>
        <w:tc>
          <w:tcPr>
            <w:tcW w:w="3424" w:type="pct"/>
          </w:tcPr>
          <w:p w14:paraId="7B353AB7" w14:textId="77777777" w:rsidR="00B20C95" w:rsidRPr="00A738AF" w:rsidRDefault="00B20C95" w:rsidP="00C37D65">
            <w:pPr>
              <w:shd w:val="clear" w:color="auto" w:fill="E36C0A" w:themeFill="accent6" w:themeFillShade="BF"/>
              <w:rPr>
                <w:rFonts w:ascii="Arial Narrow" w:hAnsi="Arial Narrow"/>
                <w:sz w:val="20"/>
                <w:szCs w:val="20"/>
              </w:rPr>
            </w:pPr>
            <w:r w:rsidRPr="00A738AF">
              <w:rPr>
                <w:rFonts w:ascii="Arial Narrow" w:hAnsi="Arial Narrow"/>
                <w:sz w:val="20"/>
                <w:szCs w:val="20"/>
              </w:rPr>
              <w:t>4.5 – Students will learn to create and present written and oral messages that effectively inform, motivate, and/or persuade others)</w:t>
            </w:r>
          </w:p>
        </w:tc>
      </w:tr>
      <w:tr w:rsidR="00B20C95" w:rsidRPr="00A738AF" w14:paraId="663CE413" w14:textId="77777777" w:rsidTr="00C37D65">
        <w:trPr>
          <w:trHeight w:val="262"/>
          <w:jc w:val="center"/>
        </w:trPr>
        <w:tc>
          <w:tcPr>
            <w:tcW w:w="1576" w:type="pct"/>
            <w:vMerge/>
          </w:tcPr>
          <w:p w14:paraId="46194127" w14:textId="77777777" w:rsidR="00B20C95" w:rsidRPr="00A738AF" w:rsidRDefault="00B20C95" w:rsidP="00C37D65">
            <w:pPr>
              <w:spacing w:before="120" w:after="120" w:line="360" w:lineRule="auto"/>
              <w:rPr>
                <w:rFonts w:ascii="Arial Narrow" w:hAnsi="Arial Narrow"/>
                <w:b/>
                <w:sz w:val="24"/>
                <w:szCs w:val="20"/>
              </w:rPr>
            </w:pPr>
          </w:p>
        </w:tc>
        <w:tc>
          <w:tcPr>
            <w:tcW w:w="3424" w:type="pct"/>
          </w:tcPr>
          <w:p w14:paraId="51E556B9" w14:textId="77777777" w:rsidR="00B20C95" w:rsidRPr="00A738AF" w:rsidRDefault="00B20C95" w:rsidP="00C37D65">
            <w:pPr>
              <w:shd w:val="clear" w:color="auto" w:fill="E36C0A" w:themeFill="accent6" w:themeFillShade="BF"/>
              <w:rPr>
                <w:rFonts w:ascii="Arial Narrow" w:hAnsi="Arial Narrow"/>
                <w:sz w:val="20"/>
                <w:szCs w:val="20"/>
              </w:rPr>
            </w:pPr>
            <w:r w:rsidRPr="00A738AF">
              <w:rPr>
                <w:rFonts w:ascii="Arial Narrow" w:hAnsi="Arial Narrow"/>
                <w:sz w:val="20"/>
                <w:szCs w:val="20"/>
              </w:rPr>
              <w:t>4.6 – Students will be able to evaluate the efficacy of written and oral messages</w:t>
            </w:r>
          </w:p>
        </w:tc>
      </w:tr>
      <w:tr w:rsidR="00B20C95" w:rsidRPr="00A738AF" w14:paraId="7B4A4455" w14:textId="77777777" w:rsidTr="00C37D65">
        <w:trPr>
          <w:trHeight w:val="244"/>
          <w:jc w:val="center"/>
        </w:trPr>
        <w:tc>
          <w:tcPr>
            <w:tcW w:w="1576" w:type="pct"/>
            <w:vMerge/>
          </w:tcPr>
          <w:p w14:paraId="4906AA2F" w14:textId="77777777" w:rsidR="00B20C95" w:rsidRPr="00A738AF" w:rsidRDefault="00B20C95" w:rsidP="00C37D65">
            <w:pPr>
              <w:spacing w:before="120" w:after="120" w:line="360" w:lineRule="auto"/>
              <w:rPr>
                <w:rFonts w:ascii="Arial Narrow" w:hAnsi="Arial Narrow"/>
                <w:b/>
                <w:sz w:val="24"/>
                <w:szCs w:val="20"/>
              </w:rPr>
            </w:pPr>
          </w:p>
        </w:tc>
        <w:tc>
          <w:tcPr>
            <w:tcW w:w="3424" w:type="pct"/>
          </w:tcPr>
          <w:p w14:paraId="1FBB9B87" w14:textId="77777777" w:rsidR="00B20C95" w:rsidRPr="00A738AF" w:rsidRDefault="00B20C95" w:rsidP="00C37D65">
            <w:pPr>
              <w:shd w:val="clear" w:color="auto" w:fill="E36C0A" w:themeFill="accent6" w:themeFillShade="BF"/>
              <w:rPr>
                <w:rFonts w:ascii="Arial Narrow" w:hAnsi="Arial Narrow"/>
                <w:sz w:val="20"/>
                <w:szCs w:val="20"/>
              </w:rPr>
            </w:pPr>
            <w:r w:rsidRPr="00A738AF">
              <w:rPr>
                <w:rFonts w:ascii="Arial Narrow" w:hAnsi="Arial Narrow"/>
                <w:sz w:val="20"/>
                <w:szCs w:val="20"/>
              </w:rPr>
              <w:t>4.7 – Students will be able to integrate feedback in order to improve written and oral messages</w:t>
            </w:r>
          </w:p>
        </w:tc>
      </w:tr>
      <w:tr w:rsidR="00CF38B2" w:rsidRPr="00A738AF" w14:paraId="5B46E39E" w14:textId="77777777" w:rsidTr="006A7DB9">
        <w:trPr>
          <w:trHeight w:hRule="exact" w:val="335"/>
          <w:jc w:val="center"/>
        </w:trPr>
        <w:tc>
          <w:tcPr>
            <w:tcW w:w="1576" w:type="pct"/>
            <w:vMerge w:val="restart"/>
          </w:tcPr>
          <w:p w14:paraId="6B2C7D38" w14:textId="77777777" w:rsidR="00CF38B2" w:rsidRPr="00A738AF" w:rsidRDefault="00CF38B2" w:rsidP="00C37D65">
            <w:pPr>
              <w:spacing w:before="120" w:after="120" w:line="360" w:lineRule="auto"/>
              <w:rPr>
                <w:rFonts w:ascii="Arial Narrow" w:hAnsi="Arial Narrow"/>
                <w:b/>
                <w:sz w:val="24"/>
                <w:szCs w:val="20"/>
              </w:rPr>
            </w:pPr>
            <w:r w:rsidRPr="00A738AF">
              <w:rPr>
                <w:rFonts w:ascii="Arial Narrow" w:hAnsi="Arial Narrow"/>
                <w:b/>
                <w:sz w:val="24"/>
                <w:szCs w:val="20"/>
              </w:rPr>
              <w:t>5. Reflective Leadership</w:t>
            </w:r>
          </w:p>
          <w:p w14:paraId="24CCAF6D" w14:textId="77777777" w:rsidR="00CF38B2" w:rsidRPr="00A738AF" w:rsidRDefault="00CF38B2" w:rsidP="00C37D65">
            <w:pPr>
              <w:spacing w:before="120" w:after="120" w:line="360" w:lineRule="auto"/>
              <w:rPr>
                <w:rFonts w:ascii="Arial Narrow" w:hAnsi="Arial Narrow"/>
                <w:i/>
                <w:sz w:val="20"/>
                <w:szCs w:val="20"/>
              </w:rPr>
            </w:pPr>
            <w:r w:rsidRPr="00A738AF">
              <w:rPr>
                <w:rFonts w:ascii="Arial Narrow" w:hAnsi="Arial Narrow"/>
                <w:i/>
                <w:sz w:val="20"/>
                <w:szCs w:val="20"/>
              </w:rPr>
              <w:t xml:space="preserve">The capacity to continually reflect on one’s learning and growth, including the ways in which one’s behaviors and decision-making impacts others  </w:t>
            </w:r>
          </w:p>
        </w:tc>
        <w:tc>
          <w:tcPr>
            <w:tcW w:w="3424" w:type="pct"/>
          </w:tcPr>
          <w:p w14:paraId="5B72B998" w14:textId="77777777" w:rsidR="00CF38B2" w:rsidRPr="00A738AF" w:rsidRDefault="00CF38B2" w:rsidP="006C088D">
            <w:pPr>
              <w:shd w:val="clear" w:color="auto" w:fill="FDE9D9" w:themeFill="accent6" w:themeFillTint="33"/>
              <w:rPr>
                <w:rFonts w:ascii="Arial Narrow" w:hAnsi="Arial Narrow"/>
                <w:sz w:val="20"/>
                <w:szCs w:val="20"/>
              </w:rPr>
            </w:pPr>
            <w:r w:rsidRPr="00A738AF">
              <w:rPr>
                <w:rFonts w:ascii="Arial Narrow" w:hAnsi="Arial Narrow"/>
                <w:sz w:val="20"/>
                <w:szCs w:val="20"/>
              </w:rPr>
              <w:t xml:space="preserve">5.1 – Students will become familiar with the foundational principles and skills of effective leadership </w:t>
            </w:r>
          </w:p>
        </w:tc>
      </w:tr>
      <w:tr w:rsidR="00CF38B2" w:rsidRPr="00A738AF" w14:paraId="6D1CD697" w14:textId="77777777" w:rsidTr="00C37D65">
        <w:trPr>
          <w:trHeight w:hRule="exact" w:val="533"/>
          <w:jc w:val="center"/>
        </w:trPr>
        <w:tc>
          <w:tcPr>
            <w:tcW w:w="1576" w:type="pct"/>
            <w:vMerge/>
          </w:tcPr>
          <w:p w14:paraId="499717B6" w14:textId="77777777" w:rsidR="00CF38B2" w:rsidRPr="00A738AF" w:rsidRDefault="00CF38B2" w:rsidP="00C37D65">
            <w:pPr>
              <w:spacing w:before="120" w:after="120" w:line="360" w:lineRule="auto"/>
              <w:rPr>
                <w:rFonts w:ascii="Arial Narrow" w:hAnsi="Arial Narrow"/>
                <w:b/>
                <w:sz w:val="24"/>
                <w:szCs w:val="20"/>
              </w:rPr>
            </w:pPr>
          </w:p>
        </w:tc>
        <w:tc>
          <w:tcPr>
            <w:tcW w:w="3424" w:type="pct"/>
          </w:tcPr>
          <w:p w14:paraId="44758FDC" w14:textId="77777777" w:rsidR="00CF38B2" w:rsidRPr="00A738AF" w:rsidRDefault="00CF38B2" w:rsidP="00C37D65">
            <w:pPr>
              <w:shd w:val="clear" w:color="auto" w:fill="FDE9D9" w:themeFill="accent6" w:themeFillTint="33"/>
              <w:rPr>
                <w:rFonts w:ascii="Arial Narrow" w:hAnsi="Arial Narrow"/>
                <w:sz w:val="20"/>
                <w:szCs w:val="20"/>
              </w:rPr>
            </w:pPr>
            <w:r w:rsidRPr="00A738AF">
              <w:rPr>
                <w:rFonts w:ascii="Arial Narrow" w:hAnsi="Arial Narrow"/>
                <w:sz w:val="20"/>
                <w:szCs w:val="20"/>
              </w:rPr>
              <w:t>5.2 – Students will learn how to identify one’s own underlying values and motivating forces, including how these inform one’s perceptions, decision-making and actions</w:t>
            </w:r>
          </w:p>
        </w:tc>
      </w:tr>
      <w:tr w:rsidR="00CF38B2" w:rsidRPr="00A738AF" w14:paraId="5320FBAB" w14:textId="77777777" w:rsidTr="00C37D65">
        <w:trPr>
          <w:trHeight w:hRule="exact" w:val="596"/>
          <w:jc w:val="center"/>
        </w:trPr>
        <w:tc>
          <w:tcPr>
            <w:tcW w:w="1576" w:type="pct"/>
            <w:vMerge/>
          </w:tcPr>
          <w:p w14:paraId="06615FBC" w14:textId="77777777" w:rsidR="00CF38B2" w:rsidRPr="00A738AF" w:rsidRDefault="00CF38B2" w:rsidP="00C37D65">
            <w:pPr>
              <w:spacing w:before="120" w:after="120" w:line="360" w:lineRule="auto"/>
              <w:rPr>
                <w:rFonts w:ascii="Arial Narrow" w:hAnsi="Arial Narrow"/>
                <w:b/>
                <w:sz w:val="24"/>
                <w:szCs w:val="20"/>
              </w:rPr>
            </w:pPr>
          </w:p>
        </w:tc>
        <w:tc>
          <w:tcPr>
            <w:tcW w:w="3424" w:type="pct"/>
          </w:tcPr>
          <w:p w14:paraId="60A272F5" w14:textId="77777777" w:rsidR="00CF38B2" w:rsidRPr="00A738AF" w:rsidRDefault="00CF38B2" w:rsidP="00C37D65">
            <w:pPr>
              <w:shd w:val="clear" w:color="auto" w:fill="FABF8F" w:themeFill="accent6" w:themeFillTint="99"/>
              <w:rPr>
                <w:rFonts w:ascii="Arial Narrow" w:hAnsi="Arial Narrow"/>
                <w:sz w:val="20"/>
                <w:szCs w:val="20"/>
              </w:rPr>
            </w:pPr>
            <w:r w:rsidRPr="00A738AF">
              <w:rPr>
                <w:rFonts w:ascii="Arial Narrow" w:hAnsi="Arial Narrow"/>
                <w:sz w:val="20"/>
                <w:szCs w:val="20"/>
              </w:rPr>
              <w:t xml:space="preserve">5.3 – Students will be able to conduct a candid self-assessment regarding their personal strengths and opportunities for growth </w:t>
            </w:r>
          </w:p>
        </w:tc>
      </w:tr>
      <w:tr w:rsidR="00CF38B2" w:rsidRPr="00A738AF" w14:paraId="3E1A540D" w14:textId="77777777" w:rsidTr="00C37D65">
        <w:trPr>
          <w:trHeight w:hRule="exact" w:val="281"/>
          <w:jc w:val="center"/>
        </w:trPr>
        <w:tc>
          <w:tcPr>
            <w:tcW w:w="1576" w:type="pct"/>
            <w:vMerge/>
          </w:tcPr>
          <w:p w14:paraId="3363A0B8" w14:textId="77777777" w:rsidR="00CF38B2" w:rsidRPr="00A738AF" w:rsidRDefault="00CF38B2" w:rsidP="00C37D65">
            <w:pPr>
              <w:spacing w:before="120" w:after="120" w:line="360" w:lineRule="auto"/>
              <w:rPr>
                <w:rFonts w:ascii="Arial Narrow" w:hAnsi="Arial Narrow"/>
                <w:b/>
                <w:sz w:val="24"/>
                <w:szCs w:val="20"/>
              </w:rPr>
            </w:pPr>
          </w:p>
        </w:tc>
        <w:tc>
          <w:tcPr>
            <w:tcW w:w="3424" w:type="pct"/>
          </w:tcPr>
          <w:p w14:paraId="10198545" w14:textId="77777777" w:rsidR="00CF38B2" w:rsidRPr="00A738AF" w:rsidRDefault="00CF38B2" w:rsidP="00C37D65">
            <w:pPr>
              <w:shd w:val="clear" w:color="auto" w:fill="FABF8F" w:themeFill="accent6" w:themeFillTint="99"/>
              <w:rPr>
                <w:rFonts w:ascii="Arial Narrow" w:hAnsi="Arial Narrow"/>
                <w:sz w:val="20"/>
                <w:szCs w:val="20"/>
              </w:rPr>
            </w:pPr>
            <w:r w:rsidRPr="00A738AF">
              <w:rPr>
                <w:rFonts w:ascii="Arial Narrow" w:hAnsi="Arial Narrow"/>
                <w:sz w:val="20"/>
                <w:szCs w:val="20"/>
              </w:rPr>
              <w:t>5.4 – Students will demonstrate curiosity and resilienc</w:t>
            </w:r>
            <w:r w:rsidR="00C37D65">
              <w:rPr>
                <w:rFonts w:ascii="Arial Narrow" w:hAnsi="Arial Narrow"/>
                <w:sz w:val="20"/>
                <w:szCs w:val="20"/>
              </w:rPr>
              <w:t>e in adapting to new situations</w:t>
            </w:r>
          </w:p>
        </w:tc>
      </w:tr>
      <w:tr w:rsidR="00CF38B2" w:rsidRPr="00A738AF" w14:paraId="51F7490A" w14:textId="77777777" w:rsidTr="006A7DB9">
        <w:trPr>
          <w:trHeight w:hRule="exact" w:val="326"/>
          <w:jc w:val="center"/>
        </w:trPr>
        <w:tc>
          <w:tcPr>
            <w:tcW w:w="1576" w:type="pct"/>
            <w:vMerge/>
          </w:tcPr>
          <w:p w14:paraId="1317421B" w14:textId="77777777" w:rsidR="00CF38B2" w:rsidRPr="00A738AF" w:rsidRDefault="00CF38B2" w:rsidP="00C37D65">
            <w:pPr>
              <w:spacing w:before="120" w:after="120" w:line="360" w:lineRule="auto"/>
              <w:rPr>
                <w:rFonts w:ascii="Arial Narrow" w:hAnsi="Arial Narrow"/>
                <w:b/>
                <w:sz w:val="24"/>
                <w:szCs w:val="20"/>
              </w:rPr>
            </w:pPr>
          </w:p>
        </w:tc>
        <w:tc>
          <w:tcPr>
            <w:tcW w:w="3424" w:type="pct"/>
          </w:tcPr>
          <w:p w14:paraId="7E4FAEF1" w14:textId="77777777" w:rsidR="00CF38B2" w:rsidRPr="00A738AF" w:rsidRDefault="00CF38B2" w:rsidP="006C088D">
            <w:pPr>
              <w:shd w:val="clear" w:color="auto" w:fill="FABF8F" w:themeFill="accent6" w:themeFillTint="99"/>
              <w:rPr>
                <w:rFonts w:ascii="Arial Narrow" w:hAnsi="Arial Narrow"/>
                <w:sz w:val="20"/>
                <w:szCs w:val="20"/>
              </w:rPr>
            </w:pPr>
            <w:r w:rsidRPr="00A738AF">
              <w:rPr>
                <w:rFonts w:ascii="Arial Narrow" w:hAnsi="Arial Narrow"/>
                <w:sz w:val="20"/>
                <w:szCs w:val="20"/>
              </w:rPr>
              <w:t>5.5 – Students will be able to sense and act on opportunities in ethical and socially responsible ways</w:t>
            </w:r>
          </w:p>
        </w:tc>
      </w:tr>
      <w:tr w:rsidR="00CF38B2" w:rsidRPr="00A738AF" w14:paraId="65E2D95F" w14:textId="77777777" w:rsidTr="00C37D65">
        <w:trPr>
          <w:trHeight w:hRule="exact" w:val="555"/>
          <w:jc w:val="center"/>
        </w:trPr>
        <w:tc>
          <w:tcPr>
            <w:tcW w:w="1576" w:type="pct"/>
            <w:vMerge/>
          </w:tcPr>
          <w:p w14:paraId="16B9D748" w14:textId="77777777" w:rsidR="00CF38B2" w:rsidRPr="00A738AF" w:rsidRDefault="00CF38B2" w:rsidP="00C37D65">
            <w:pPr>
              <w:spacing w:before="120" w:after="120" w:line="360" w:lineRule="auto"/>
              <w:rPr>
                <w:rFonts w:ascii="Arial Narrow" w:hAnsi="Arial Narrow"/>
                <w:b/>
                <w:sz w:val="24"/>
                <w:szCs w:val="20"/>
              </w:rPr>
            </w:pPr>
          </w:p>
        </w:tc>
        <w:tc>
          <w:tcPr>
            <w:tcW w:w="3424" w:type="pct"/>
          </w:tcPr>
          <w:p w14:paraId="7284A60B" w14:textId="77777777" w:rsidR="00CF38B2" w:rsidRPr="006A7DB9" w:rsidRDefault="00CF38B2" w:rsidP="006C088D">
            <w:pPr>
              <w:shd w:val="clear" w:color="auto" w:fill="E36C0A" w:themeFill="accent6" w:themeFillShade="BF"/>
              <w:rPr>
                <w:rFonts w:ascii="Arial Narrow" w:hAnsi="Arial Narrow"/>
                <w:sz w:val="20"/>
                <w:szCs w:val="20"/>
                <w:shd w:val="clear" w:color="auto" w:fill="E36C0A" w:themeFill="accent6" w:themeFillShade="BF"/>
              </w:rPr>
            </w:pPr>
            <w:r w:rsidRPr="006A7DB9">
              <w:rPr>
                <w:rFonts w:ascii="Arial Narrow" w:hAnsi="Arial Narrow"/>
                <w:sz w:val="20"/>
                <w:szCs w:val="20"/>
                <w:shd w:val="clear" w:color="auto" w:fill="E36C0A" w:themeFill="accent6" w:themeFillShade="BF"/>
              </w:rPr>
              <w:t xml:space="preserve">5.6 –Students will learn to experiment with different approaches to personal and/or organizational development  </w:t>
            </w:r>
          </w:p>
        </w:tc>
      </w:tr>
      <w:tr w:rsidR="00CF38B2" w:rsidRPr="00A738AF" w14:paraId="1DFB19E6" w14:textId="77777777" w:rsidTr="00C37D65">
        <w:trPr>
          <w:trHeight w:hRule="exact" w:val="630"/>
          <w:jc w:val="center"/>
        </w:trPr>
        <w:tc>
          <w:tcPr>
            <w:tcW w:w="1576" w:type="pct"/>
            <w:vMerge/>
          </w:tcPr>
          <w:p w14:paraId="4ABA0893" w14:textId="77777777" w:rsidR="00CF38B2" w:rsidRPr="00A738AF" w:rsidRDefault="00CF38B2" w:rsidP="00C37D65">
            <w:pPr>
              <w:spacing w:before="120" w:after="120" w:line="360" w:lineRule="auto"/>
              <w:rPr>
                <w:rFonts w:ascii="Arial Narrow" w:hAnsi="Arial Narrow"/>
                <w:b/>
                <w:sz w:val="24"/>
                <w:szCs w:val="20"/>
              </w:rPr>
            </w:pPr>
          </w:p>
        </w:tc>
        <w:tc>
          <w:tcPr>
            <w:tcW w:w="3424" w:type="pct"/>
          </w:tcPr>
          <w:p w14:paraId="5DE7BAEE" w14:textId="77777777" w:rsidR="00CF38B2" w:rsidRPr="006A7DB9" w:rsidRDefault="00CF38B2" w:rsidP="00C37D65">
            <w:pPr>
              <w:shd w:val="clear" w:color="auto" w:fill="E36C0A" w:themeFill="accent6" w:themeFillShade="BF"/>
              <w:rPr>
                <w:rFonts w:ascii="Arial Narrow" w:hAnsi="Arial Narrow"/>
                <w:sz w:val="20"/>
                <w:szCs w:val="20"/>
                <w:shd w:val="clear" w:color="auto" w:fill="E36C0A" w:themeFill="accent6" w:themeFillShade="BF"/>
              </w:rPr>
            </w:pPr>
            <w:r w:rsidRPr="006A7DB9">
              <w:rPr>
                <w:rFonts w:ascii="Arial Narrow" w:hAnsi="Arial Narrow"/>
                <w:sz w:val="20"/>
                <w:szCs w:val="20"/>
                <w:shd w:val="clear" w:color="auto" w:fill="E36C0A" w:themeFill="accent6" w:themeFillShade="BF"/>
              </w:rPr>
              <w:t>5.7 – Students will learn how to continually seek feedback regarding the impact of one’s decisions and actions on others</w:t>
            </w:r>
          </w:p>
        </w:tc>
      </w:tr>
      <w:tr w:rsidR="00A738AF" w:rsidRPr="00A738AF" w14:paraId="0692E047" w14:textId="77777777" w:rsidTr="00C37D65">
        <w:trPr>
          <w:trHeight w:val="505"/>
          <w:jc w:val="center"/>
        </w:trPr>
        <w:tc>
          <w:tcPr>
            <w:tcW w:w="1576" w:type="pct"/>
            <w:vMerge w:val="restart"/>
          </w:tcPr>
          <w:p w14:paraId="451D5370" w14:textId="77777777" w:rsidR="00A738AF" w:rsidRPr="00A738AF" w:rsidRDefault="00A738AF" w:rsidP="00C37D65">
            <w:pPr>
              <w:spacing w:before="120" w:after="120" w:line="360" w:lineRule="auto"/>
              <w:rPr>
                <w:rFonts w:ascii="Arial Narrow" w:hAnsi="Arial Narrow"/>
                <w:b/>
                <w:sz w:val="24"/>
                <w:szCs w:val="20"/>
              </w:rPr>
            </w:pPr>
            <w:r w:rsidRPr="00A738AF">
              <w:rPr>
                <w:rFonts w:ascii="Arial Narrow" w:hAnsi="Arial Narrow"/>
                <w:b/>
                <w:sz w:val="24"/>
                <w:szCs w:val="20"/>
              </w:rPr>
              <w:t>6. Working with Others</w:t>
            </w:r>
          </w:p>
          <w:p w14:paraId="1116C316" w14:textId="77777777" w:rsidR="00A738AF" w:rsidRPr="00A738AF" w:rsidRDefault="00A738AF" w:rsidP="00C37D65">
            <w:pPr>
              <w:spacing w:before="120" w:after="120" w:line="360" w:lineRule="auto"/>
              <w:rPr>
                <w:rFonts w:ascii="Arial Narrow" w:hAnsi="Arial Narrow"/>
                <w:sz w:val="20"/>
                <w:szCs w:val="20"/>
              </w:rPr>
            </w:pPr>
            <w:r w:rsidRPr="00A738AF">
              <w:rPr>
                <w:rFonts w:ascii="Arial Narrow" w:hAnsi="Arial Narrow"/>
                <w:i/>
                <w:sz w:val="20"/>
                <w:szCs w:val="20"/>
              </w:rPr>
              <w:t>The ability to create and maintain high quality connections and collaborations that produce successful outcomes and results</w:t>
            </w:r>
          </w:p>
        </w:tc>
        <w:tc>
          <w:tcPr>
            <w:tcW w:w="3424" w:type="pct"/>
          </w:tcPr>
          <w:p w14:paraId="3146DCD7" w14:textId="77777777" w:rsidR="00A738AF" w:rsidRPr="00A738AF" w:rsidRDefault="00A738AF" w:rsidP="00C37D65">
            <w:pPr>
              <w:shd w:val="clear" w:color="auto" w:fill="FDE9D9" w:themeFill="accent6" w:themeFillTint="33"/>
              <w:rPr>
                <w:rFonts w:ascii="Arial Narrow" w:hAnsi="Arial Narrow"/>
                <w:sz w:val="20"/>
                <w:szCs w:val="20"/>
              </w:rPr>
            </w:pPr>
            <w:r w:rsidRPr="00A738AF">
              <w:rPr>
                <w:rFonts w:ascii="Arial Narrow" w:hAnsi="Arial Narrow"/>
                <w:sz w:val="20"/>
                <w:szCs w:val="20"/>
              </w:rPr>
              <w:t>6.1 – Students will learn to recognize the elements of high-functioning teams and effective professional relationships</w:t>
            </w:r>
          </w:p>
        </w:tc>
      </w:tr>
      <w:tr w:rsidR="00A738AF" w:rsidRPr="00A738AF" w14:paraId="59DB3108" w14:textId="77777777" w:rsidTr="00C37D65">
        <w:trPr>
          <w:trHeight w:hRule="exact" w:val="533"/>
          <w:jc w:val="center"/>
        </w:trPr>
        <w:tc>
          <w:tcPr>
            <w:tcW w:w="1576" w:type="pct"/>
            <w:vMerge/>
          </w:tcPr>
          <w:p w14:paraId="4BB2B1CC" w14:textId="77777777" w:rsidR="00A738AF" w:rsidRPr="00A738AF" w:rsidRDefault="00A738AF" w:rsidP="00C37D65">
            <w:pPr>
              <w:spacing w:before="120" w:after="120" w:line="360" w:lineRule="auto"/>
              <w:rPr>
                <w:rFonts w:ascii="Arial Narrow" w:hAnsi="Arial Narrow"/>
                <w:b/>
                <w:sz w:val="24"/>
                <w:szCs w:val="20"/>
              </w:rPr>
            </w:pPr>
          </w:p>
        </w:tc>
        <w:tc>
          <w:tcPr>
            <w:tcW w:w="3424" w:type="pct"/>
          </w:tcPr>
          <w:p w14:paraId="215BCD2E" w14:textId="77777777" w:rsidR="00A738AF" w:rsidRPr="00A738AF" w:rsidRDefault="00A738AF" w:rsidP="00C37D65">
            <w:pPr>
              <w:shd w:val="clear" w:color="auto" w:fill="FDE9D9" w:themeFill="accent6" w:themeFillTint="33"/>
              <w:rPr>
                <w:rFonts w:ascii="Arial Narrow" w:hAnsi="Arial Narrow"/>
                <w:sz w:val="20"/>
                <w:szCs w:val="20"/>
              </w:rPr>
            </w:pPr>
            <w:r w:rsidRPr="00A738AF">
              <w:rPr>
                <w:rFonts w:ascii="Arial Narrow" w:hAnsi="Arial Narrow"/>
                <w:sz w:val="20"/>
                <w:szCs w:val="20"/>
              </w:rPr>
              <w:t>6.2 – Students will become familiar with one’s strengths and challenges in regards to building and participating in effective teams</w:t>
            </w:r>
          </w:p>
        </w:tc>
      </w:tr>
      <w:tr w:rsidR="00A738AF" w:rsidRPr="00A738AF" w14:paraId="212337B7" w14:textId="77777777" w:rsidTr="006A7DB9">
        <w:trPr>
          <w:trHeight w:hRule="exact" w:val="326"/>
          <w:jc w:val="center"/>
        </w:trPr>
        <w:tc>
          <w:tcPr>
            <w:tcW w:w="1576" w:type="pct"/>
            <w:vMerge/>
          </w:tcPr>
          <w:p w14:paraId="48F4D925" w14:textId="77777777" w:rsidR="00A738AF" w:rsidRPr="00A738AF" w:rsidRDefault="00A738AF" w:rsidP="00C37D65">
            <w:pPr>
              <w:spacing w:before="120" w:after="120" w:line="360" w:lineRule="auto"/>
              <w:rPr>
                <w:rFonts w:ascii="Arial Narrow" w:hAnsi="Arial Narrow"/>
                <w:b/>
                <w:sz w:val="24"/>
                <w:szCs w:val="20"/>
              </w:rPr>
            </w:pPr>
          </w:p>
        </w:tc>
        <w:tc>
          <w:tcPr>
            <w:tcW w:w="3424" w:type="pct"/>
          </w:tcPr>
          <w:p w14:paraId="743B4717" w14:textId="77777777" w:rsidR="00A738AF" w:rsidRPr="00A738AF" w:rsidRDefault="00A738AF" w:rsidP="00C37D65">
            <w:pPr>
              <w:shd w:val="clear" w:color="auto" w:fill="FDE9D9" w:themeFill="accent6" w:themeFillTint="33"/>
              <w:rPr>
                <w:rFonts w:ascii="Arial Narrow" w:hAnsi="Arial Narrow"/>
                <w:sz w:val="20"/>
                <w:szCs w:val="20"/>
              </w:rPr>
            </w:pPr>
            <w:r w:rsidRPr="00A738AF">
              <w:rPr>
                <w:rFonts w:ascii="Arial Narrow" w:hAnsi="Arial Narrow"/>
                <w:sz w:val="20"/>
                <w:szCs w:val="20"/>
              </w:rPr>
              <w:t>6.3 – Students will demonstrate an understanding of effective negotiation strategies for different contexts</w:t>
            </w:r>
          </w:p>
        </w:tc>
      </w:tr>
      <w:tr w:rsidR="00A738AF" w:rsidRPr="00A738AF" w14:paraId="61D82177" w14:textId="77777777" w:rsidTr="00C37D65">
        <w:trPr>
          <w:trHeight w:hRule="exact" w:val="578"/>
          <w:jc w:val="center"/>
        </w:trPr>
        <w:tc>
          <w:tcPr>
            <w:tcW w:w="1576" w:type="pct"/>
            <w:vMerge/>
          </w:tcPr>
          <w:p w14:paraId="5F1D32C8" w14:textId="77777777" w:rsidR="00A738AF" w:rsidRPr="00A738AF" w:rsidRDefault="00A738AF" w:rsidP="00C37D65">
            <w:pPr>
              <w:spacing w:before="120" w:after="120" w:line="360" w:lineRule="auto"/>
              <w:rPr>
                <w:rFonts w:ascii="Arial Narrow" w:hAnsi="Arial Narrow"/>
                <w:b/>
                <w:sz w:val="24"/>
                <w:szCs w:val="20"/>
              </w:rPr>
            </w:pPr>
          </w:p>
        </w:tc>
        <w:tc>
          <w:tcPr>
            <w:tcW w:w="3424" w:type="pct"/>
          </w:tcPr>
          <w:p w14:paraId="7E32118C" w14:textId="77777777" w:rsidR="00A738AF" w:rsidRPr="00A738AF" w:rsidRDefault="00A738AF" w:rsidP="00C37D65">
            <w:pPr>
              <w:shd w:val="clear" w:color="auto" w:fill="FABF8F" w:themeFill="accent6" w:themeFillTint="99"/>
              <w:rPr>
                <w:rFonts w:ascii="Arial Narrow" w:hAnsi="Arial Narrow"/>
                <w:sz w:val="20"/>
                <w:szCs w:val="20"/>
              </w:rPr>
            </w:pPr>
            <w:r w:rsidRPr="00A738AF">
              <w:rPr>
                <w:rFonts w:ascii="Arial Narrow" w:hAnsi="Arial Narrow"/>
                <w:sz w:val="20"/>
                <w:szCs w:val="20"/>
              </w:rPr>
              <w:t>6.4 - Students will learn to apply the elements of high-functioning teams and effective professional relationships</w:t>
            </w:r>
          </w:p>
        </w:tc>
      </w:tr>
      <w:tr w:rsidR="00A738AF" w:rsidRPr="00A738AF" w14:paraId="2FED5BF6" w14:textId="77777777" w:rsidTr="00C37D65">
        <w:trPr>
          <w:trHeight w:hRule="exact" w:val="308"/>
          <w:jc w:val="center"/>
        </w:trPr>
        <w:tc>
          <w:tcPr>
            <w:tcW w:w="1576" w:type="pct"/>
            <w:vMerge/>
          </w:tcPr>
          <w:p w14:paraId="3B88CAF1" w14:textId="77777777" w:rsidR="00A738AF" w:rsidRPr="00A738AF" w:rsidRDefault="00A738AF" w:rsidP="00C37D65">
            <w:pPr>
              <w:spacing w:before="120" w:after="120" w:line="360" w:lineRule="auto"/>
              <w:rPr>
                <w:rFonts w:ascii="Arial Narrow" w:hAnsi="Arial Narrow"/>
                <w:b/>
                <w:sz w:val="24"/>
                <w:szCs w:val="20"/>
              </w:rPr>
            </w:pPr>
          </w:p>
        </w:tc>
        <w:tc>
          <w:tcPr>
            <w:tcW w:w="3424" w:type="pct"/>
          </w:tcPr>
          <w:p w14:paraId="09DE4AEF" w14:textId="77777777" w:rsidR="00A738AF" w:rsidRPr="00A738AF" w:rsidRDefault="00A738AF" w:rsidP="00C37D65">
            <w:pPr>
              <w:shd w:val="clear" w:color="auto" w:fill="FABF8F" w:themeFill="accent6" w:themeFillTint="99"/>
              <w:rPr>
                <w:rFonts w:ascii="Arial Narrow" w:hAnsi="Arial Narrow"/>
                <w:sz w:val="20"/>
                <w:szCs w:val="20"/>
              </w:rPr>
            </w:pPr>
            <w:r w:rsidRPr="00A738AF">
              <w:rPr>
                <w:rFonts w:ascii="Arial Narrow" w:hAnsi="Arial Narrow"/>
                <w:sz w:val="20"/>
                <w:szCs w:val="20"/>
              </w:rPr>
              <w:t>6.5 - Students will seek to identify and build upon the strengths of others</w:t>
            </w:r>
          </w:p>
        </w:tc>
      </w:tr>
      <w:tr w:rsidR="00A738AF" w:rsidRPr="00A738AF" w14:paraId="6410271F" w14:textId="77777777" w:rsidTr="00C37D65">
        <w:trPr>
          <w:trHeight w:hRule="exact" w:val="281"/>
          <w:jc w:val="center"/>
        </w:trPr>
        <w:tc>
          <w:tcPr>
            <w:tcW w:w="1576" w:type="pct"/>
            <w:vMerge/>
          </w:tcPr>
          <w:p w14:paraId="3FEDBB7E" w14:textId="77777777" w:rsidR="00A738AF" w:rsidRPr="00A738AF" w:rsidRDefault="00A738AF" w:rsidP="00C37D65">
            <w:pPr>
              <w:spacing w:before="120" w:after="120" w:line="360" w:lineRule="auto"/>
              <w:rPr>
                <w:rFonts w:ascii="Arial Narrow" w:hAnsi="Arial Narrow"/>
                <w:b/>
                <w:sz w:val="24"/>
                <w:szCs w:val="20"/>
              </w:rPr>
            </w:pPr>
          </w:p>
        </w:tc>
        <w:tc>
          <w:tcPr>
            <w:tcW w:w="3424" w:type="pct"/>
          </w:tcPr>
          <w:p w14:paraId="1E3EA36C" w14:textId="77777777" w:rsidR="00A738AF" w:rsidRPr="00A738AF" w:rsidRDefault="00A738AF" w:rsidP="00C37D65">
            <w:pPr>
              <w:shd w:val="clear" w:color="auto" w:fill="E36C0A" w:themeFill="accent6" w:themeFillShade="BF"/>
              <w:rPr>
                <w:rFonts w:ascii="Arial Narrow" w:hAnsi="Arial Narrow"/>
                <w:sz w:val="20"/>
                <w:szCs w:val="20"/>
              </w:rPr>
            </w:pPr>
            <w:r w:rsidRPr="00A738AF">
              <w:rPr>
                <w:rFonts w:ascii="Arial Narrow" w:hAnsi="Arial Narrow"/>
                <w:sz w:val="20"/>
                <w:szCs w:val="20"/>
              </w:rPr>
              <w:t>6.6 - Students will be able to apply effective negotiation strategies and skills to relevant situations</w:t>
            </w:r>
          </w:p>
        </w:tc>
      </w:tr>
      <w:tr w:rsidR="00A738AF" w:rsidRPr="00A738AF" w14:paraId="65F20073" w14:textId="77777777" w:rsidTr="00C37D65">
        <w:trPr>
          <w:trHeight w:hRule="exact" w:val="578"/>
          <w:jc w:val="center"/>
        </w:trPr>
        <w:tc>
          <w:tcPr>
            <w:tcW w:w="1576" w:type="pct"/>
            <w:vMerge/>
          </w:tcPr>
          <w:p w14:paraId="5AB9B5A3" w14:textId="77777777" w:rsidR="00A738AF" w:rsidRPr="00A738AF" w:rsidRDefault="00A738AF" w:rsidP="00C37D65">
            <w:pPr>
              <w:spacing w:before="120" w:after="120" w:line="360" w:lineRule="auto"/>
              <w:rPr>
                <w:rFonts w:ascii="Arial Narrow" w:hAnsi="Arial Narrow"/>
                <w:b/>
                <w:sz w:val="24"/>
                <w:szCs w:val="20"/>
              </w:rPr>
            </w:pPr>
          </w:p>
        </w:tc>
        <w:tc>
          <w:tcPr>
            <w:tcW w:w="3424" w:type="pct"/>
          </w:tcPr>
          <w:p w14:paraId="217A2534" w14:textId="77777777" w:rsidR="00A738AF" w:rsidRPr="00A738AF" w:rsidRDefault="00A738AF" w:rsidP="00C37D65">
            <w:pPr>
              <w:shd w:val="clear" w:color="auto" w:fill="E36C0A" w:themeFill="accent6" w:themeFillShade="BF"/>
              <w:rPr>
                <w:rFonts w:ascii="Arial Narrow" w:hAnsi="Arial Narrow"/>
                <w:sz w:val="20"/>
                <w:szCs w:val="20"/>
              </w:rPr>
            </w:pPr>
            <w:r w:rsidRPr="00A738AF">
              <w:rPr>
                <w:rFonts w:ascii="Arial Narrow" w:hAnsi="Arial Narrow"/>
                <w:sz w:val="20"/>
                <w:szCs w:val="20"/>
              </w:rPr>
              <w:t>6.7 – Students will be able to create processes that foster teams and relationships that deliver effective results</w:t>
            </w:r>
          </w:p>
        </w:tc>
      </w:tr>
      <w:tr w:rsidR="00A738AF" w:rsidRPr="00A738AF" w14:paraId="7959C6AA" w14:textId="77777777" w:rsidTr="00C37D65">
        <w:trPr>
          <w:trHeight w:hRule="exact" w:val="371"/>
          <w:jc w:val="center"/>
        </w:trPr>
        <w:tc>
          <w:tcPr>
            <w:tcW w:w="1576" w:type="pct"/>
            <w:vMerge/>
          </w:tcPr>
          <w:p w14:paraId="10081D56" w14:textId="77777777" w:rsidR="00A738AF" w:rsidRPr="00A738AF" w:rsidRDefault="00A738AF" w:rsidP="00C37D65">
            <w:pPr>
              <w:spacing w:before="120" w:after="120" w:line="360" w:lineRule="auto"/>
              <w:rPr>
                <w:rFonts w:ascii="Arial Narrow" w:hAnsi="Arial Narrow"/>
                <w:b/>
                <w:sz w:val="24"/>
                <w:szCs w:val="20"/>
              </w:rPr>
            </w:pPr>
          </w:p>
        </w:tc>
        <w:tc>
          <w:tcPr>
            <w:tcW w:w="3424" w:type="pct"/>
          </w:tcPr>
          <w:p w14:paraId="225A32C0" w14:textId="77777777" w:rsidR="00A738AF" w:rsidRPr="00A738AF" w:rsidRDefault="00A738AF" w:rsidP="00C37D65">
            <w:pPr>
              <w:shd w:val="clear" w:color="auto" w:fill="E36C0A" w:themeFill="accent6" w:themeFillShade="BF"/>
              <w:rPr>
                <w:rFonts w:ascii="Arial Narrow" w:hAnsi="Arial Narrow"/>
                <w:sz w:val="20"/>
                <w:szCs w:val="20"/>
              </w:rPr>
            </w:pPr>
            <w:r w:rsidRPr="00A738AF">
              <w:rPr>
                <w:rFonts w:ascii="Arial Narrow" w:hAnsi="Arial Narrow"/>
                <w:sz w:val="20"/>
                <w:szCs w:val="20"/>
              </w:rPr>
              <w:t xml:space="preserve">6.8 - Develop organizational culture that seeks to build upon the strengths and skills of others </w:t>
            </w:r>
            <w:r w:rsidRPr="00A738AF">
              <w:rPr>
                <w:rFonts w:ascii="Arial Narrow" w:hAnsi="Arial Narrow"/>
                <w:sz w:val="20"/>
                <w:szCs w:val="20"/>
                <w:u w:val="single"/>
              </w:rPr>
              <w:t xml:space="preserve">  </w:t>
            </w:r>
          </w:p>
        </w:tc>
      </w:tr>
      <w:tr w:rsidR="00A738AF" w:rsidRPr="00A738AF" w14:paraId="64E33E9F" w14:textId="77777777" w:rsidTr="00C37D65">
        <w:trPr>
          <w:trHeight w:hRule="exact" w:val="540"/>
          <w:jc w:val="center"/>
        </w:trPr>
        <w:tc>
          <w:tcPr>
            <w:tcW w:w="1576" w:type="pct"/>
            <w:vMerge w:val="restart"/>
          </w:tcPr>
          <w:p w14:paraId="04275C93" w14:textId="77777777" w:rsidR="00A738AF" w:rsidRPr="00A738AF" w:rsidRDefault="00A738AF" w:rsidP="00C37D65">
            <w:pPr>
              <w:spacing w:before="120" w:after="120" w:line="360" w:lineRule="auto"/>
              <w:rPr>
                <w:rFonts w:ascii="Arial Narrow" w:hAnsi="Arial Narrow"/>
                <w:b/>
                <w:sz w:val="24"/>
                <w:szCs w:val="20"/>
              </w:rPr>
            </w:pPr>
            <w:r w:rsidRPr="00A738AF">
              <w:rPr>
                <w:rFonts w:ascii="Arial Narrow" w:hAnsi="Arial Narrow"/>
                <w:b/>
                <w:sz w:val="24"/>
                <w:szCs w:val="20"/>
              </w:rPr>
              <w:t>7. Creativity and Innovation</w:t>
            </w:r>
          </w:p>
          <w:p w14:paraId="75172DC5" w14:textId="77777777" w:rsidR="00A738AF" w:rsidRPr="006C088D" w:rsidRDefault="00A738AF" w:rsidP="006C088D">
            <w:pPr>
              <w:spacing w:before="120" w:after="120" w:line="360" w:lineRule="auto"/>
              <w:rPr>
                <w:rFonts w:ascii="Arial Narrow" w:hAnsi="Arial Narrow"/>
                <w:i/>
                <w:sz w:val="20"/>
                <w:szCs w:val="20"/>
              </w:rPr>
            </w:pPr>
            <w:r w:rsidRPr="00A738AF">
              <w:rPr>
                <w:rFonts w:ascii="Arial Narrow" w:hAnsi="Arial Narrow"/>
                <w:i/>
                <w:sz w:val="20"/>
                <w:szCs w:val="20"/>
              </w:rPr>
              <w:t>The capacity to generate creative solutions and alternatives to existing business issues</w:t>
            </w:r>
          </w:p>
        </w:tc>
        <w:tc>
          <w:tcPr>
            <w:tcW w:w="3424" w:type="pct"/>
          </w:tcPr>
          <w:p w14:paraId="1543CB84" w14:textId="77777777" w:rsidR="00A738AF" w:rsidRPr="00A738AF" w:rsidRDefault="00A738AF" w:rsidP="006C088D">
            <w:pPr>
              <w:shd w:val="clear" w:color="auto" w:fill="FDE9D9" w:themeFill="accent6" w:themeFillTint="33"/>
              <w:rPr>
                <w:rFonts w:ascii="Arial Narrow" w:hAnsi="Arial Narrow"/>
                <w:sz w:val="20"/>
                <w:szCs w:val="20"/>
              </w:rPr>
            </w:pPr>
            <w:r w:rsidRPr="00A738AF">
              <w:rPr>
                <w:rFonts w:ascii="Arial Narrow" w:hAnsi="Arial Narrow"/>
                <w:sz w:val="20"/>
                <w:szCs w:val="20"/>
              </w:rPr>
              <w:t>7.1 – Students will learn to select tools, processes and methods that can be creatively used to solve business and social issues</w:t>
            </w:r>
          </w:p>
        </w:tc>
      </w:tr>
      <w:tr w:rsidR="00A738AF" w:rsidRPr="00A738AF" w14:paraId="5D9EDB2D" w14:textId="77777777" w:rsidTr="00C37D65">
        <w:trPr>
          <w:trHeight w:hRule="exact" w:val="308"/>
          <w:jc w:val="center"/>
        </w:trPr>
        <w:tc>
          <w:tcPr>
            <w:tcW w:w="1576" w:type="pct"/>
            <w:vMerge/>
          </w:tcPr>
          <w:p w14:paraId="7CE65863" w14:textId="77777777" w:rsidR="00A738AF" w:rsidRPr="00A738AF" w:rsidRDefault="00A738AF" w:rsidP="00C37D65">
            <w:pPr>
              <w:spacing w:before="120" w:after="120" w:line="360" w:lineRule="auto"/>
              <w:rPr>
                <w:rFonts w:ascii="Arial Narrow" w:hAnsi="Arial Narrow"/>
                <w:b/>
                <w:sz w:val="24"/>
                <w:szCs w:val="20"/>
              </w:rPr>
            </w:pPr>
          </w:p>
        </w:tc>
        <w:tc>
          <w:tcPr>
            <w:tcW w:w="3424" w:type="pct"/>
          </w:tcPr>
          <w:p w14:paraId="2BD9CD1F" w14:textId="77777777" w:rsidR="00A738AF" w:rsidRPr="00A738AF" w:rsidRDefault="00A738AF" w:rsidP="00C37D65">
            <w:pPr>
              <w:shd w:val="clear" w:color="auto" w:fill="FDE9D9" w:themeFill="accent6" w:themeFillTint="33"/>
              <w:rPr>
                <w:rFonts w:ascii="Arial Narrow" w:hAnsi="Arial Narrow"/>
                <w:sz w:val="20"/>
                <w:szCs w:val="20"/>
              </w:rPr>
            </w:pPr>
            <w:r w:rsidRPr="00A738AF">
              <w:rPr>
                <w:rFonts w:ascii="Arial Narrow" w:hAnsi="Arial Narrow"/>
                <w:sz w:val="20"/>
                <w:szCs w:val="20"/>
              </w:rPr>
              <w:t>7.2 – Students will be able to develop an initial vision in resp</w:t>
            </w:r>
            <w:r w:rsidR="00C37D65">
              <w:rPr>
                <w:rFonts w:ascii="Arial Narrow" w:hAnsi="Arial Narrow"/>
                <w:sz w:val="20"/>
                <w:szCs w:val="20"/>
              </w:rPr>
              <w:t>onse to emergent needs or goals</w:t>
            </w:r>
          </w:p>
        </w:tc>
      </w:tr>
      <w:tr w:rsidR="00A738AF" w:rsidRPr="00A738AF" w14:paraId="187975D8" w14:textId="77777777" w:rsidTr="00C37D65">
        <w:trPr>
          <w:trHeight w:hRule="exact" w:val="570"/>
          <w:jc w:val="center"/>
        </w:trPr>
        <w:tc>
          <w:tcPr>
            <w:tcW w:w="1576" w:type="pct"/>
            <w:vMerge/>
          </w:tcPr>
          <w:p w14:paraId="324B410A" w14:textId="77777777" w:rsidR="00A738AF" w:rsidRPr="00A738AF" w:rsidRDefault="00A738AF" w:rsidP="00C37D65">
            <w:pPr>
              <w:spacing w:before="120" w:after="120" w:line="360" w:lineRule="auto"/>
              <w:rPr>
                <w:rFonts w:ascii="Arial Narrow" w:hAnsi="Arial Narrow"/>
                <w:b/>
                <w:sz w:val="24"/>
                <w:szCs w:val="20"/>
              </w:rPr>
            </w:pPr>
          </w:p>
        </w:tc>
        <w:tc>
          <w:tcPr>
            <w:tcW w:w="3424" w:type="pct"/>
          </w:tcPr>
          <w:p w14:paraId="0C0AE17F" w14:textId="77777777" w:rsidR="00A738AF" w:rsidRPr="00A738AF" w:rsidRDefault="00A738AF" w:rsidP="006C088D">
            <w:pPr>
              <w:shd w:val="clear" w:color="auto" w:fill="FABF8F" w:themeFill="accent6" w:themeFillTint="99"/>
              <w:rPr>
                <w:rFonts w:ascii="Arial Narrow" w:hAnsi="Arial Narrow"/>
                <w:sz w:val="20"/>
                <w:szCs w:val="20"/>
              </w:rPr>
            </w:pPr>
            <w:r w:rsidRPr="00A738AF">
              <w:rPr>
                <w:rFonts w:ascii="Arial Narrow" w:hAnsi="Arial Narrow"/>
                <w:sz w:val="20"/>
                <w:szCs w:val="20"/>
              </w:rPr>
              <w:t>7.3 – Students will begin to apply methods, processes and tools that foster idea generation and creative thinking with individuals and groups</w:t>
            </w:r>
          </w:p>
        </w:tc>
      </w:tr>
      <w:tr w:rsidR="00A738AF" w:rsidRPr="00A738AF" w14:paraId="0226A72B" w14:textId="77777777" w:rsidTr="00C37D65">
        <w:trPr>
          <w:trHeight w:hRule="exact" w:val="570"/>
          <w:jc w:val="center"/>
        </w:trPr>
        <w:tc>
          <w:tcPr>
            <w:tcW w:w="1576" w:type="pct"/>
            <w:vMerge/>
          </w:tcPr>
          <w:p w14:paraId="06AA957F" w14:textId="77777777" w:rsidR="00A738AF" w:rsidRPr="00A738AF" w:rsidRDefault="00A738AF" w:rsidP="00C37D65">
            <w:pPr>
              <w:spacing w:before="120" w:after="120" w:line="360" w:lineRule="auto"/>
              <w:rPr>
                <w:rFonts w:ascii="Arial Narrow" w:hAnsi="Arial Narrow"/>
                <w:b/>
                <w:sz w:val="24"/>
                <w:szCs w:val="20"/>
              </w:rPr>
            </w:pPr>
          </w:p>
        </w:tc>
        <w:tc>
          <w:tcPr>
            <w:tcW w:w="3424" w:type="pct"/>
          </w:tcPr>
          <w:p w14:paraId="5935DB30" w14:textId="77777777" w:rsidR="00A738AF" w:rsidRPr="00A738AF" w:rsidRDefault="00A738AF" w:rsidP="006C088D">
            <w:pPr>
              <w:shd w:val="clear" w:color="auto" w:fill="FABF8F" w:themeFill="accent6" w:themeFillTint="99"/>
              <w:rPr>
                <w:rFonts w:ascii="Arial Narrow" w:hAnsi="Arial Narrow"/>
                <w:sz w:val="20"/>
                <w:szCs w:val="20"/>
              </w:rPr>
            </w:pPr>
            <w:r w:rsidRPr="00A738AF">
              <w:rPr>
                <w:rFonts w:ascii="Arial Narrow" w:hAnsi="Arial Narrow"/>
                <w:sz w:val="20"/>
                <w:szCs w:val="20"/>
              </w:rPr>
              <w:t>7.4 – Students will learn how to seek guidance, feedback and/or buy-in from others on developing vision or approach to problem-solving</w:t>
            </w:r>
          </w:p>
        </w:tc>
      </w:tr>
      <w:tr w:rsidR="00A738AF" w:rsidRPr="00A738AF" w14:paraId="3D40B0DE" w14:textId="77777777" w:rsidTr="00C37D65">
        <w:trPr>
          <w:trHeight w:hRule="exact" w:val="585"/>
          <w:jc w:val="center"/>
        </w:trPr>
        <w:tc>
          <w:tcPr>
            <w:tcW w:w="1576" w:type="pct"/>
            <w:vMerge/>
          </w:tcPr>
          <w:p w14:paraId="1FE7D139" w14:textId="77777777" w:rsidR="00A738AF" w:rsidRPr="00A738AF" w:rsidRDefault="00A738AF" w:rsidP="00C37D65">
            <w:pPr>
              <w:spacing w:before="120" w:after="120" w:line="360" w:lineRule="auto"/>
              <w:rPr>
                <w:rFonts w:ascii="Arial Narrow" w:hAnsi="Arial Narrow"/>
                <w:b/>
                <w:sz w:val="24"/>
                <w:szCs w:val="20"/>
              </w:rPr>
            </w:pPr>
          </w:p>
        </w:tc>
        <w:tc>
          <w:tcPr>
            <w:tcW w:w="3424" w:type="pct"/>
          </w:tcPr>
          <w:p w14:paraId="1B523ED2" w14:textId="77777777" w:rsidR="00A738AF" w:rsidRPr="00A738AF" w:rsidRDefault="00A738AF" w:rsidP="00C37D65">
            <w:pPr>
              <w:shd w:val="clear" w:color="auto" w:fill="E36C0A" w:themeFill="accent6" w:themeFillShade="BF"/>
              <w:rPr>
                <w:rFonts w:ascii="Arial Narrow" w:hAnsi="Arial Narrow"/>
                <w:sz w:val="20"/>
                <w:szCs w:val="20"/>
              </w:rPr>
            </w:pPr>
            <w:r w:rsidRPr="00A738AF">
              <w:rPr>
                <w:rFonts w:ascii="Arial Narrow" w:hAnsi="Arial Narrow"/>
                <w:sz w:val="20"/>
                <w:szCs w:val="20"/>
                <w:shd w:val="clear" w:color="auto" w:fill="E36C0A" w:themeFill="accent6" w:themeFillShade="BF"/>
              </w:rPr>
              <w:t>7.5 – Students will be able to create processes and structures that capture knowledge, learning and insights as they emerge</w:t>
            </w:r>
          </w:p>
        </w:tc>
      </w:tr>
    </w:tbl>
    <w:p w14:paraId="75CDFF6D" w14:textId="77777777" w:rsidR="0000146C" w:rsidRPr="0000146C" w:rsidRDefault="0000146C" w:rsidP="006C088D">
      <w:pPr>
        <w:spacing w:after="240" w:line="240" w:lineRule="auto"/>
        <w:rPr>
          <w:rFonts w:ascii="Arial Narrow" w:hAnsi="Arial Narrow"/>
        </w:rPr>
      </w:pPr>
    </w:p>
    <w:sectPr w:rsidR="0000146C" w:rsidRPr="0000146C" w:rsidSect="006A7DB9">
      <w:type w:val="continuous"/>
      <w:pgSz w:w="12240" w:h="15840"/>
      <w:pgMar w:top="1440" w:right="1080" w:bottom="720" w:left="108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4D9C5" w14:textId="77777777" w:rsidR="00C12F3D" w:rsidRDefault="00C12F3D" w:rsidP="009528F9">
      <w:pPr>
        <w:spacing w:after="0" w:line="240" w:lineRule="auto"/>
      </w:pPr>
      <w:r>
        <w:separator/>
      </w:r>
    </w:p>
  </w:endnote>
  <w:endnote w:type="continuationSeparator" w:id="0">
    <w:p w14:paraId="39DB4013" w14:textId="77777777" w:rsidR="00C12F3D" w:rsidRDefault="00C12F3D" w:rsidP="00952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Bold">
    <w:altName w:val="Arial Narrow"/>
    <w:panose1 w:val="020B0706020202030204"/>
    <w:charset w:val="00"/>
    <w:family w:val="auto"/>
    <w:pitch w:val="variable"/>
    <w:sig w:usb0="00000287" w:usb1="00000800" w:usb2="00000000" w:usb3="00000000" w:csb0="0000009F" w:csb1="00000000"/>
  </w:font>
  <w:font w:name="Univers-CondensedBold">
    <w:altName w:val="C Univers 57 Condensed"/>
    <w:panose1 w:val="00000000000000000000"/>
    <w:charset w:val="4D"/>
    <w:family w:val="auto"/>
    <w:notTrueType/>
    <w:pitch w:val="default"/>
    <w:sig w:usb0="00000003" w:usb1="00000000" w:usb2="00000000" w:usb3="00000000" w:csb0="00000001" w:csb1="00000000"/>
  </w:font>
  <w:font w:name="Univers-CondensedLight">
    <w:altName w:val="CL Univers 47 CondensedLigh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96032"/>
      <w:docPartObj>
        <w:docPartGallery w:val="Page Numbers (Bottom of Page)"/>
        <w:docPartUnique/>
      </w:docPartObj>
    </w:sdtPr>
    <w:sdtEndPr>
      <w:rPr>
        <w:rFonts w:ascii="Arial Narrow" w:hAnsi="Arial Narrow"/>
      </w:rPr>
    </w:sdtEndPr>
    <w:sdtContent>
      <w:p w14:paraId="7D8371AB" w14:textId="77777777" w:rsidR="00DC68ED" w:rsidRPr="00EF2987" w:rsidRDefault="00DC68ED">
        <w:pPr>
          <w:pStyle w:val="Footer"/>
          <w:jc w:val="right"/>
          <w:rPr>
            <w:rFonts w:ascii="Arial Narrow" w:hAnsi="Arial Narrow"/>
          </w:rPr>
        </w:pPr>
        <w:r w:rsidRPr="00EF2987">
          <w:rPr>
            <w:rFonts w:ascii="Arial Narrow" w:hAnsi="Arial Narrow"/>
          </w:rPr>
          <w:fldChar w:fldCharType="begin"/>
        </w:r>
        <w:r w:rsidRPr="00EF2987">
          <w:rPr>
            <w:rFonts w:ascii="Arial Narrow" w:hAnsi="Arial Narrow"/>
          </w:rPr>
          <w:instrText xml:space="preserve"> PAGE   \* MERGEFORMAT </w:instrText>
        </w:r>
        <w:r w:rsidRPr="00EF2987">
          <w:rPr>
            <w:rFonts w:ascii="Arial Narrow" w:hAnsi="Arial Narrow"/>
          </w:rPr>
          <w:fldChar w:fldCharType="separate"/>
        </w:r>
        <w:r w:rsidR="00045473">
          <w:rPr>
            <w:rFonts w:ascii="Arial Narrow" w:hAnsi="Arial Narrow"/>
            <w:noProof/>
          </w:rPr>
          <w:t>1</w:t>
        </w:r>
        <w:r w:rsidRPr="00EF2987">
          <w:rPr>
            <w:rFonts w:ascii="Arial Narrow" w:hAnsi="Arial Narrow"/>
            <w:noProof/>
          </w:rPr>
          <w:fldChar w:fldCharType="end"/>
        </w:r>
      </w:p>
    </w:sdtContent>
  </w:sdt>
  <w:p w14:paraId="36ACB4F8" w14:textId="77777777" w:rsidR="00DC68ED" w:rsidRDefault="00DC68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122A4" w14:textId="77777777" w:rsidR="00C12F3D" w:rsidRDefault="00C12F3D" w:rsidP="009528F9">
      <w:pPr>
        <w:spacing w:after="0" w:line="240" w:lineRule="auto"/>
      </w:pPr>
      <w:r>
        <w:separator/>
      </w:r>
    </w:p>
  </w:footnote>
  <w:footnote w:type="continuationSeparator" w:id="0">
    <w:p w14:paraId="3A552E02" w14:textId="77777777" w:rsidR="00C12F3D" w:rsidRDefault="00C12F3D" w:rsidP="00952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25503" w14:textId="77777777" w:rsidR="00DC68ED" w:rsidRDefault="00DC68ED" w:rsidP="004F1773">
    <w:pPr>
      <w:pStyle w:val="Header"/>
      <w:tabs>
        <w:tab w:val="clear" w:pos="4680"/>
        <w:tab w:val="clear" w:pos="9360"/>
        <w:tab w:val="left" w:pos="7695"/>
      </w:tabs>
      <w:rPr>
        <w:rFonts w:ascii="Arial" w:hAnsi="Arial"/>
        <w:caps/>
        <w:sz w:val="20"/>
      </w:rPr>
    </w:pPr>
    <w:r>
      <w:rPr>
        <w:rFonts w:ascii="Verdana" w:hAnsi="Verdana"/>
        <w:b/>
        <w:noProof/>
      </w:rPr>
      <mc:AlternateContent>
        <mc:Choice Requires="wps">
          <w:drawing>
            <wp:anchor distT="0" distB="0" distL="114300" distR="114300" simplePos="0" relativeHeight="251663360" behindDoc="0" locked="0" layoutInCell="1" allowOverlap="1" wp14:anchorId="4D0CD4CB" wp14:editId="004C544E">
              <wp:simplePos x="0" y="0"/>
              <wp:positionH relativeFrom="margin">
                <wp:posOffset>5297805</wp:posOffset>
              </wp:positionH>
              <wp:positionV relativeFrom="margin">
                <wp:posOffset>-995045</wp:posOffset>
              </wp:positionV>
              <wp:extent cx="2184400" cy="685800"/>
              <wp:effectExtent l="0" t="0" r="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F2676" w14:textId="77777777" w:rsidR="00DC68ED" w:rsidRPr="0002384F" w:rsidRDefault="00DC68ED" w:rsidP="004F1773">
                          <w:pPr>
                            <w:pStyle w:val="BasicParagraph"/>
                            <w:spacing w:line="240" w:lineRule="auto"/>
                            <w:rPr>
                              <w:rFonts w:ascii="Arial Narrow Bold" w:hAnsi="Arial Narrow Bold" w:cs="Univers-CondensedBold"/>
                              <w:bCs/>
                              <w:color w:val="142342"/>
                              <w:sz w:val="18"/>
                              <w:szCs w:val="18"/>
                            </w:rPr>
                          </w:pPr>
                          <w:r>
                            <w:rPr>
                              <w:rFonts w:ascii="Arial Narrow Bold" w:hAnsi="Arial Narrow Bold" w:cs="Univers-CondensedBold"/>
                              <w:bCs/>
                              <w:color w:val="142342"/>
                              <w:sz w:val="18"/>
                              <w:szCs w:val="18"/>
                            </w:rPr>
                            <w:t>Registrar’s Office</w:t>
                          </w:r>
                        </w:p>
                        <w:p w14:paraId="321362EC" w14:textId="77777777" w:rsidR="00DC68ED" w:rsidRPr="0002384F" w:rsidRDefault="00DC68ED" w:rsidP="004F1773">
                          <w:pPr>
                            <w:pStyle w:val="BasicParagraph"/>
                            <w:spacing w:line="240" w:lineRule="auto"/>
                            <w:rPr>
                              <w:rFonts w:ascii="Arial Narrow" w:hAnsi="Arial Narrow" w:cs="Univers-CondensedLight"/>
                              <w:color w:val="142342"/>
                              <w:sz w:val="18"/>
                              <w:szCs w:val="18"/>
                            </w:rPr>
                          </w:pPr>
                          <w:r>
                            <w:rPr>
                              <w:rFonts w:ascii="Arial Narrow" w:hAnsi="Arial Narrow" w:cs="Univers-CondensedLight"/>
                              <w:color w:val="142342"/>
                              <w:sz w:val="18"/>
                              <w:szCs w:val="18"/>
                            </w:rPr>
                            <w:t>700 E. University</w:t>
                          </w:r>
                        </w:p>
                        <w:p w14:paraId="2CC6BA59" w14:textId="77777777" w:rsidR="00DC68ED" w:rsidRPr="0002384F" w:rsidRDefault="00DC68ED" w:rsidP="004F1773">
                          <w:pPr>
                            <w:pStyle w:val="BasicParagraph"/>
                            <w:spacing w:line="240" w:lineRule="auto"/>
                            <w:rPr>
                              <w:rFonts w:ascii="Arial Narrow" w:hAnsi="Arial Narrow" w:cs="Univers-CondensedLight"/>
                              <w:color w:val="142342"/>
                              <w:sz w:val="18"/>
                              <w:szCs w:val="18"/>
                            </w:rPr>
                          </w:pPr>
                          <w:r>
                            <w:rPr>
                              <w:rFonts w:ascii="Arial Narrow" w:hAnsi="Arial Narrow" w:cs="Univers-CondensedLight"/>
                              <w:color w:val="142342"/>
                              <w:sz w:val="18"/>
                              <w:szCs w:val="18"/>
                            </w:rPr>
                            <w:t>Suite K3521</w:t>
                          </w:r>
                        </w:p>
                        <w:p w14:paraId="5EE7AE2A" w14:textId="77777777" w:rsidR="00DC68ED" w:rsidRPr="0002384F" w:rsidRDefault="00DC68ED" w:rsidP="004F1773">
                          <w:pPr>
                            <w:rPr>
                              <w:rFonts w:ascii="Arial Narrow" w:hAnsi="Arial Narrow"/>
                              <w:sz w:val="18"/>
                              <w:szCs w:val="18"/>
                            </w:rPr>
                          </w:pPr>
                          <w:r w:rsidRPr="0002384F">
                            <w:rPr>
                              <w:rFonts w:ascii="Arial Narrow" w:hAnsi="Arial Narrow" w:cs="Univers-CondensedLight"/>
                              <w:color w:val="142342"/>
                              <w:sz w:val="18"/>
                              <w:szCs w:val="18"/>
                            </w:rPr>
                            <w:t>Ann Arbor, Michigan 48109 -1234</w:t>
                          </w:r>
                        </w:p>
                        <w:p w14:paraId="7911662F" w14:textId="77777777" w:rsidR="00DC68ED" w:rsidRPr="0002384F" w:rsidRDefault="00DC68ED" w:rsidP="004F1773">
                          <w:pP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0CD4CB" id="_x0000_t202" coordsize="21600,21600" o:spt="202" path="m,l,21600r21600,l21600,xe">
              <v:stroke joinstyle="miter"/>
              <v:path gradientshapeok="t" o:connecttype="rect"/>
            </v:shapetype>
            <v:shape id="Text Box 13" o:spid="_x0000_s1026" type="#_x0000_t202" style="position:absolute;margin-left:417.15pt;margin-top:-78.35pt;width:172pt;height:5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" filled="f" stroked="f">
              <v:textbox inset="0,0,0,0">
                <w:txbxContent>
                  <w:p w14:paraId="5C1F2676" w14:textId="77777777" w:rsidR="00DC68ED" w:rsidRPr="0002384F" w:rsidRDefault="00DC68ED" w:rsidP="004F1773">
                    <w:pPr>
                      <w:pStyle w:val="BasicParagraph"/>
                      <w:spacing w:line="240" w:lineRule="auto"/>
                      <w:rPr>
                        <w:rFonts w:ascii="Arial Narrow Bold" w:hAnsi="Arial Narrow Bold" w:cs="Univers-CondensedBold"/>
                        <w:bCs/>
                        <w:color w:val="142342"/>
                        <w:sz w:val="18"/>
                        <w:szCs w:val="18"/>
                      </w:rPr>
                    </w:pPr>
                    <w:r>
                      <w:rPr>
                        <w:rFonts w:ascii="Arial Narrow Bold" w:hAnsi="Arial Narrow Bold" w:cs="Univers-CondensedBold"/>
                        <w:bCs/>
                        <w:color w:val="142342"/>
                        <w:sz w:val="18"/>
                        <w:szCs w:val="18"/>
                      </w:rPr>
                      <w:t>Registrar’s Office</w:t>
                    </w:r>
                  </w:p>
                  <w:p w14:paraId="321362EC" w14:textId="77777777" w:rsidR="00DC68ED" w:rsidRPr="0002384F" w:rsidRDefault="00DC68ED" w:rsidP="004F1773">
                    <w:pPr>
                      <w:pStyle w:val="BasicParagraph"/>
                      <w:spacing w:line="240" w:lineRule="auto"/>
                      <w:rPr>
                        <w:rFonts w:ascii="Arial Narrow" w:hAnsi="Arial Narrow" w:cs="Univers-CondensedLight"/>
                        <w:color w:val="142342"/>
                        <w:sz w:val="18"/>
                        <w:szCs w:val="18"/>
                      </w:rPr>
                    </w:pPr>
                    <w:r>
                      <w:rPr>
                        <w:rFonts w:ascii="Arial Narrow" w:hAnsi="Arial Narrow" w:cs="Univers-CondensedLight"/>
                        <w:color w:val="142342"/>
                        <w:sz w:val="18"/>
                        <w:szCs w:val="18"/>
                      </w:rPr>
                      <w:t>700 E. University</w:t>
                    </w:r>
                  </w:p>
                  <w:p w14:paraId="2CC6BA59" w14:textId="77777777" w:rsidR="00DC68ED" w:rsidRPr="0002384F" w:rsidRDefault="00DC68ED" w:rsidP="004F1773">
                    <w:pPr>
                      <w:pStyle w:val="BasicParagraph"/>
                      <w:spacing w:line="240" w:lineRule="auto"/>
                      <w:rPr>
                        <w:rFonts w:ascii="Arial Narrow" w:hAnsi="Arial Narrow" w:cs="Univers-CondensedLight"/>
                        <w:color w:val="142342"/>
                        <w:sz w:val="18"/>
                        <w:szCs w:val="18"/>
                      </w:rPr>
                    </w:pPr>
                    <w:r>
                      <w:rPr>
                        <w:rFonts w:ascii="Arial Narrow" w:hAnsi="Arial Narrow" w:cs="Univers-CondensedLight"/>
                        <w:color w:val="142342"/>
                        <w:sz w:val="18"/>
                        <w:szCs w:val="18"/>
                      </w:rPr>
                      <w:t>Suite K3521</w:t>
                    </w:r>
                  </w:p>
                  <w:p w14:paraId="5EE7AE2A" w14:textId="77777777" w:rsidR="00DC68ED" w:rsidRPr="0002384F" w:rsidRDefault="00DC68ED" w:rsidP="004F1773">
                    <w:pPr>
                      <w:rPr>
                        <w:rFonts w:ascii="Arial Narrow" w:hAnsi="Arial Narrow"/>
                        <w:sz w:val="18"/>
                        <w:szCs w:val="18"/>
                      </w:rPr>
                    </w:pPr>
                    <w:r w:rsidRPr="0002384F">
                      <w:rPr>
                        <w:rFonts w:ascii="Arial Narrow" w:hAnsi="Arial Narrow" w:cs="Univers-CondensedLight"/>
                        <w:color w:val="142342"/>
                        <w:sz w:val="18"/>
                        <w:szCs w:val="18"/>
                      </w:rPr>
                      <w:t>Ann Arbor, Michigan 48109 -1234</w:t>
                    </w:r>
                  </w:p>
                  <w:p w14:paraId="7911662F" w14:textId="77777777" w:rsidR="00DC68ED" w:rsidRPr="0002384F" w:rsidRDefault="00DC68ED" w:rsidP="004F1773">
                    <w:pPr>
                      <w:rPr>
                        <w:sz w:val="18"/>
                        <w:szCs w:val="18"/>
                      </w:rPr>
                    </w:pPr>
                  </w:p>
                </w:txbxContent>
              </v:textbox>
              <w10:wrap anchorx="margin" anchory="margin"/>
            </v:shape>
          </w:pict>
        </mc:Fallback>
      </mc:AlternateContent>
    </w:r>
    <w:r w:rsidRPr="00B17142">
      <w:rPr>
        <w:rFonts w:ascii="Verdana" w:hAnsi="Verdana"/>
        <w:b/>
        <w:noProof/>
      </w:rPr>
      <w:drawing>
        <wp:anchor distT="0" distB="0" distL="114300" distR="114300" simplePos="0" relativeHeight="251661312" behindDoc="0" locked="0" layoutInCell="1" allowOverlap="1" wp14:anchorId="0B4ADEAD" wp14:editId="524D3803">
          <wp:simplePos x="0" y="0"/>
          <wp:positionH relativeFrom="margin">
            <wp:posOffset>-501015</wp:posOffset>
          </wp:positionH>
          <wp:positionV relativeFrom="margin">
            <wp:posOffset>-985520</wp:posOffset>
          </wp:positionV>
          <wp:extent cx="2844800" cy="368300"/>
          <wp:effectExtent l="0" t="0" r="0" b="12700"/>
          <wp:wrapNone/>
          <wp:docPr id="1" name="Picture 0" descr="FormalSignature_BY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alSignature_BY_CMYK.eps"/>
                  <pic:cNvPicPr/>
                </pic:nvPicPr>
                <pic:blipFill>
                  <a:blip r:embed="rId1"/>
                  <a:stretch>
                    <a:fillRect/>
                  </a:stretch>
                </pic:blipFill>
                <pic:spPr>
                  <a:xfrm>
                    <a:off x="0" y="0"/>
                    <a:ext cx="2844800" cy="368300"/>
                  </a:xfrm>
                  <a:prstGeom prst="rect">
                    <a:avLst/>
                  </a:prstGeom>
                </pic:spPr>
              </pic:pic>
            </a:graphicData>
          </a:graphic>
        </wp:anchor>
      </w:drawing>
    </w:r>
    <w:r>
      <w:rPr>
        <w:rFonts w:ascii="Arial" w:hAnsi="Arial"/>
        <w:caps/>
        <w:sz w:val="20"/>
      </w:rPr>
      <w:tab/>
    </w:r>
  </w:p>
  <w:p w14:paraId="5DD433FF" w14:textId="77777777" w:rsidR="00DC68ED" w:rsidRPr="00401DD3" w:rsidRDefault="00DC68ED" w:rsidP="004F1773">
    <w:pPr>
      <w:pStyle w:val="Heading3"/>
      <w:tabs>
        <w:tab w:val="left" w:pos="8790"/>
      </w:tabs>
      <w:jc w:val="center"/>
      <w:rPr>
        <w:rFonts w:ascii="Arial Narrow" w:hAnsi="Arial Narrow"/>
        <w:color w:val="auto"/>
        <w:sz w:val="28"/>
        <w:szCs w:val="28"/>
      </w:rPr>
    </w:pPr>
    <w:r w:rsidRPr="00401DD3">
      <w:rPr>
        <w:rFonts w:ascii="Arial Narrow" w:hAnsi="Arial Narrow"/>
        <w:color w:val="auto"/>
        <w:sz w:val="28"/>
        <w:szCs w:val="28"/>
      </w:rPr>
      <w:t>Course Proposal Form</w:t>
    </w:r>
  </w:p>
  <w:p w14:paraId="30DBAAA9" w14:textId="77777777" w:rsidR="00DC68ED" w:rsidRPr="00DD2748" w:rsidRDefault="00DC68ED" w:rsidP="009528F9">
    <w:r>
      <w:rPr>
        <w:noProof/>
      </w:rPr>
      <mc:AlternateContent>
        <mc:Choice Requires="wps">
          <w:drawing>
            <wp:anchor distT="0" distB="0" distL="114300" distR="114300" simplePos="0" relativeHeight="251659264" behindDoc="0" locked="0" layoutInCell="1" allowOverlap="1" wp14:anchorId="776AB6E6" wp14:editId="53F79515">
              <wp:simplePos x="0" y="0"/>
              <wp:positionH relativeFrom="column">
                <wp:posOffset>-501015</wp:posOffset>
              </wp:positionH>
              <wp:positionV relativeFrom="paragraph">
                <wp:posOffset>80010</wp:posOffset>
              </wp:positionV>
              <wp:extent cx="7487285" cy="635"/>
              <wp:effectExtent l="22860" t="22860" r="14605" b="1460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7285" cy="635"/>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C99B40E" id="_x0000_t32" coordsize="21600,21600" o:spt="32" o:oned="t" path="m,l21600,21600e" filled="f">
              <v:path arrowok="t" fillok="f" o:connecttype="none"/>
              <o:lock v:ext="edit" shapetype="t"/>
            </v:shapetype>
            <v:shape id="AutoShape 3" o:spid="_x0000_s1026" type="#_x0000_t32" style="position:absolute;margin-left:-39.45pt;margin-top:6.3pt;width:589.5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" strokeweight="2.25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0673"/>
    <w:multiLevelType w:val="hybridMultilevel"/>
    <w:tmpl w:val="417C8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720401"/>
    <w:multiLevelType w:val="hybridMultilevel"/>
    <w:tmpl w:val="FB882492"/>
    <w:lvl w:ilvl="0" w:tplc="73E21DC8">
      <w:start w:val="1"/>
      <w:numFmt w:val="decimal"/>
      <w:lvlText w:val="%1."/>
      <w:lvlJc w:val="left"/>
      <w:pPr>
        <w:ind w:left="360" w:hanging="360"/>
      </w:pPr>
      <w:rPr>
        <w:rFonts w:ascii="Cambria" w:eastAsiaTheme="majorEastAsia" w:hAnsi="Cambria" w:cs="Verdana"/>
        <w:color w:val="auto"/>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 w15:restartNumberingAfterBreak="0">
    <w:nsid w:val="1AE62387"/>
    <w:multiLevelType w:val="hybridMultilevel"/>
    <w:tmpl w:val="1178AE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D4A43"/>
    <w:multiLevelType w:val="hybridMultilevel"/>
    <w:tmpl w:val="20E2E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9F6E77"/>
    <w:multiLevelType w:val="hybridMultilevel"/>
    <w:tmpl w:val="4D0899E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192ABF"/>
    <w:multiLevelType w:val="hybridMultilevel"/>
    <w:tmpl w:val="13E8E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1642AC"/>
    <w:multiLevelType w:val="hybridMultilevel"/>
    <w:tmpl w:val="E1980A34"/>
    <w:lvl w:ilvl="0" w:tplc="AA38A15E">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130B95"/>
    <w:multiLevelType w:val="hybridMultilevel"/>
    <w:tmpl w:val="2584A39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7"/>
  </w:num>
  <w:num w:numId="6">
    <w:abstractNumId w:val="0"/>
  </w:num>
  <w:num w:numId="7">
    <w:abstractNumId w:val="6"/>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01mA4QsMaBk13NLSNZEY93JKpsK6gZ3DpkVGlyb2gHPyvqy5sw0Ncj4PJXokfLWOf0H5BJzuoYk/5ssag6S1w==" w:salt="O2yQqBUjsFCIsfFGDGPy9w=="/>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E76"/>
    <w:rsid w:val="0000146C"/>
    <w:rsid w:val="00002487"/>
    <w:rsid w:val="0001417B"/>
    <w:rsid w:val="000273A7"/>
    <w:rsid w:val="00036860"/>
    <w:rsid w:val="000379C1"/>
    <w:rsid w:val="00045473"/>
    <w:rsid w:val="000455AB"/>
    <w:rsid w:val="00056E10"/>
    <w:rsid w:val="000613A9"/>
    <w:rsid w:val="00080B70"/>
    <w:rsid w:val="00082D81"/>
    <w:rsid w:val="00083B4F"/>
    <w:rsid w:val="000921DA"/>
    <w:rsid w:val="000A4109"/>
    <w:rsid w:val="000B2FA6"/>
    <w:rsid w:val="000B6EAA"/>
    <w:rsid w:val="000C02A7"/>
    <w:rsid w:val="000C1420"/>
    <w:rsid w:val="000E03B1"/>
    <w:rsid w:val="00111FA0"/>
    <w:rsid w:val="0012318E"/>
    <w:rsid w:val="0012550E"/>
    <w:rsid w:val="00131DD1"/>
    <w:rsid w:val="00133277"/>
    <w:rsid w:val="00134AB6"/>
    <w:rsid w:val="001573B0"/>
    <w:rsid w:val="00161EE3"/>
    <w:rsid w:val="001621C5"/>
    <w:rsid w:val="00175B0E"/>
    <w:rsid w:val="001910F9"/>
    <w:rsid w:val="00197386"/>
    <w:rsid w:val="001E55EC"/>
    <w:rsid w:val="00210E32"/>
    <w:rsid w:val="00261F36"/>
    <w:rsid w:val="00263604"/>
    <w:rsid w:val="00272CDE"/>
    <w:rsid w:val="002975F9"/>
    <w:rsid w:val="002979AC"/>
    <w:rsid w:val="002A7643"/>
    <w:rsid w:val="002E3600"/>
    <w:rsid w:val="002E61F7"/>
    <w:rsid w:val="002F2C15"/>
    <w:rsid w:val="002F4659"/>
    <w:rsid w:val="00306CC9"/>
    <w:rsid w:val="00326F86"/>
    <w:rsid w:val="003346A4"/>
    <w:rsid w:val="00350926"/>
    <w:rsid w:val="003524EC"/>
    <w:rsid w:val="0035373A"/>
    <w:rsid w:val="00357310"/>
    <w:rsid w:val="00374929"/>
    <w:rsid w:val="00375057"/>
    <w:rsid w:val="00380BBC"/>
    <w:rsid w:val="00381672"/>
    <w:rsid w:val="003C0FCB"/>
    <w:rsid w:val="003F0DF9"/>
    <w:rsid w:val="00401DD3"/>
    <w:rsid w:val="00416FF3"/>
    <w:rsid w:val="00427249"/>
    <w:rsid w:val="0043291C"/>
    <w:rsid w:val="00436CE9"/>
    <w:rsid w:val="00464794"/>
    <w:rsid w:val="004A50B6"/>
    <w:rsid w:val="004A5E1C"/>
    <w:rsid w:val="004D5F4B"/>
    <w:rsid w:val="004D7C63"/>
    <w:rsid w:val="004E16FB"/>
    <w:rsid w:val="004F0D9B"/>
    <w:rsid w:val="004F1773"/>
    <w:rsid w:val="004F785E"/>
    <w:rsid w:val="005475A1"/>
    <w:rsid w:val="00552D9B"/>
    <w:rsid w:val="00564958"/>
    <w:rsid w:val="00565663"/>
    <w:rsid w:val="00582C75"/>
    <w:rsid w:val="005A7954"/>
    <w:rsid w:val="005C0B6E"/>
    <w:rsid w:val="005C493B"/>
    <w:rsid w:val="005E580E"/>
    <w:rsid w:val="005F3F3E"/>
    <w:rsid w:val="005F4E76"/>
    <w:rsid w:val="00641922"/>
    <w:rsid w:val="00652079"/>
    <w:rsid w:val="00694795"/>
    <w:rsid w:val="006A4FD0"/>
    <w:rsid w:val="006A7302"/>
    <w:rsid w:val="006A7DB9"/>
    <w:rsid w:val="006B0E74"/>
    <w:rsid w:val="006B4AE1"/>
    <w:rsid w:val="006C088D"/>
    <w:rsid w:val="006C540C"/>
    <w:rsid w:val="006D28A7"/>
    <w:rsid w:val="006E7F3E"/>
    <w:rsid w:val="0070277C"/>
    <w:rsid w:val="00704C64"/>
    <w:rsid w:val="00795608"/>
    <w:rsid w:val="00797A8F"/>
    <w:rsid w:val="007C6FDD"/>
    <w:rsid w:val="007C752E"/>
    <w:rsid w:val="007F7BF3"/>
    <w:rsid w:val="00801ED4"/>
    <w:rsid w:val="00803F04"/>
    <w:rsid w:val="00814102"/>
    <w:rsid w:val="00857FEB"/>
    <w:rsid w:val="008A164D"/>
    <w:rsid w:val="008D28B8"/>
    <w:rsid w:val="009150DB"/>
    <w:rsid w:val="00921B04"/>
    <w:rsid w:val="00941599"/>
    <w:rsid w:val="00947E80"/>
    <w:rsid w:val="009528F9"/>
    <w:rsid w:val="009544C3"/>
    <w:rsid w:val="00956638"/>
    <w:rsid w:val="009904F9"/>
    <w:rsid w:val="00993CC6"/>
    <w:rsid w:val="009B487F"/>
    <w:rsid w:val="009B67B3"/>
    <w:rsid w:val="009C74FD"/>
    <w:rsid w:val="009D2377"/>
    <w:rsid w:val="009F02B7"/>
    <w:rsid w:val="009F62C0"/>
    <w:rsid w:val="00A31D40"/>
    <w:rsid w:val="00A570C1"/>
    <w:rsid w:val="00A738AF"/>
    <w:rsid w:val="00A85231"/>
    <w:rsid w:val="00AB3552"/>
    <w:rsid w:val="00AB46D9"/>
    <w:rsid w:val="00AE49EE"/>
    <w:rsid w:val="00AF41E8"/>
    <w:rsid w:val="00B04FB6"/>
    <w:rsid w:val="00B20C95"/>
    <w:rsid w:val="00B20F6C"/>
    <w:rsid w:val="00B4442B"/>
    <w:rsid w:val="00B616AC"/>
    <w:rsid w:val="00B655E7"/>
    <w:rsid w:val="00B703F1"/>
    <w:rsid w:val="00B7066A"/>
    <w:rsid w:val="00B7339C"/>
    <w:rsid w:val="00B95412"/>
    <w:rsid w:val="00B962E7"/>
    <w:rsid w:val="00BA2304"/>
    <w:rsid w:val="00BC2AD7"/>
    <w:rsid w:val="00BD0576"/>
    <w:rsid w:val="00C11DE3"/>
    <w:rsid w:val="00C12F3D"/>
    <w:rsid w:val="00C302FF"/>
    <w:rsid w:val="00C37D65"/>
    <w:rsid w:val="00C400AA"/>
    <w:rsid w:val="00C534B9"/>
    <w:rsid w:val="00CA0439"/>
    <w:rsid w:val="00CC0CF4"/>
    <w:rsid w:val="00CC5D15"/>
    <w:rsid w:val="00CD1087"/>
    <w:rsid w:val="00CD61F5"/>
    <w:rsid w:val="00CD7245"/>
    <w:rsid w:val="00CF38B2"/>
    <w:rsid w:val="00D10BD5"/>
    <w:rsid w:val="00D34244"/>
    <w:rsid w:val="00D919AB"/>
    <w:rsid w:val="00DA1CCB"/>
    <w:rsid w:val="00DC0057"/>
    <w:rsid w:val="00DC22F4"/>
    <w:rsid w:val="00DC68ED"/>
    <w:rsid w:val="00DD2748"/>
    <w:rsid w:val="00DE4272"/>
    <w:rsid w:val="00E00125"/>
    <w:rsid w:val="00E05EED"/>
    <w:rsid w:val="00E138F6"/>
    <w:rsid w:val="00E17A43"/>
    <w:rsid w:val="00E2046C"/>
    <w:rsid w:val="00E302D5"/>
    <w:rsid w:val="00E440F0"/>
    <w:rsid w:val="00E466C1"/>
    <w:rsid w:val="00E64C86"/>
    <w:rsid w:val="00E7663F"/>
    <w:rsid w:val="00E776CA"/>
    <w:rsid w:val="00E8400A"/>
    <w:rsid w:val="00EB6845"/>
    <w:rsid w:val="00EC7AD3"/>
    <w:rsid w:val="00ED1AE5"/>
    <w:rsid w:val="00EE61D5"/>
    <w:rsid w:val="00EF2987"/>
    <w:rsid w:val="00EF7F17"/>
    <w:rsid w:val="00F053AB"/>
    <w:rsid w:val="00F14FBF"/>
    <w:rsid w:val="00F31070"/>
    <w:rsid w:val="00F34B29"/>
    <w:rsid w:val="00F5039A"/>
    <w:rsid w:val="00F569D0"/>
    <w:rsid w:val="00F76958"/>
    <w:rsid w:val="00F94FFD"/>
    <w:rsid w:val="00FA672C"/>
    <w:rsid w:val="00FB4E0C"/>
    <w:rsid w:val="00FC4E88"/>
    <w:rsid w:val="00FC642C"/>
    <w:rsid w:val="00FD2875"/>
    <w:rsid w:val="00FE2D8B"/>
    <w:rsid w:val="00FE4519"/>
    <w:rsid w:val="00FF5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01380"/>
  <w15:docId w15:val="{7D84BAD3-F2DB-4B58-B5AC-0E909DB29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9528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528F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528F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8F9"/>
  </w:style>
  <w:style w:type="paragraph" w:styleId="Footer">
    <w:name w:val="footer"/>
    <w:basedOn w:val="Normal"/>
    <w:link w:val="FooterChar"/>
    <w:uiPriority w:val="99"/>
    <w:unhideWhenUsed/>
    <w:rsid w:val="00952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8F9"/>
  </w:style>
  <w:style w:type="paragraph" w:styleId="BalloonText">
    <w:name w:val="Balloon Text"/>
    <w:basedOn w:val="Normal"/>
    <w:link w:val="BalloonTextChar"/>
    <w:uiPriority w:val="99"/>
    <w:semiHidden/>
    <w:unhideWhenUsed/>
    <w:rsid w:val="009528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8F9"/>
    <w:rPr>
      <w:rFonts w:ascii="Tahoma" w:hAnsi="Tahoma" w:cs="Tahoma"/>
      <w:sz w:val="16"/>
      <w:szCs w:val="16"/>
    </w:rPr>
  </w:style>
  <w:style w:type="paragraph" w:styleId="Title">
    <w:name w:val="Title"/>
    <w:basedOn w:val="Normal"/>
    <w:next w:val="Normal"/>
    <w:link w:val="TitleChar"/>
    <w:uiPriority w:val="10"/>
    <w:qFormat/>
    <w:rsid w:val="009528F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528F9"/>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9528F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9"/>
    <w:rsid w:val="009528F9"/>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9528F9"/>
    <w:rPr>
      <w:rFonts w:asciiTheme="majorHAnsi" w:eastAsiaTheme="majorEastAsia" w:hAnsiTheme="majorHAnsi" w:cstheme="majorBidi"/>
      <w:b/>
      <w:bCs/>
      <w:color w:val="4F81BD" w:themeColor="accent1"/>
    </w:rPr>
  </w:style>
  <w:style w:type="table" w:styleId="TableGrid">
    <w:name w:val="Table Grid"/>
    <w:basedOn w:val="TableNormal"/>
    <w:uiPriority w:val="59"/>
    <w:rsid w:val="00952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0439"/>
    <w:pPr>
      <w:ind w:left="720"/>
      <w:contextualSpacing/>
    </w:pPr>
  </w:style>
  <w:style w:type="character" w:styleId="PlaceholderText">
    <w:name w:val="Placeholder Text"/>
    <w:basedOn w:val="DefaultParagraphFont"/>
    <w:uiPriority w:val="99"/>
    <w:semiHidden/>
    <w:rsid w:val="00056E10"/>
    <w:rPr>
      <w:color w:val="808080"/>
    </w:rPr>
  </w:style>
  <w:style w:type="character" w:styleId="Hyperlink">
    <w:name w:val="Hyperlink"/>
    <w:basedOn w:val="DefaultParagraphFont"/>
    <w:uiPriority w:val="99"/>
    <w:unhideWhenUsed/>
    <w:rsid w:val="00357310"/>
    <w:rPr>
      <w:color w:val="0000FF" w:themeColor="hyperlink"/>
      <w:u w:val="single"/>
    </w:rPr>
  </w:style>
  <w:style w:type="character" w:styleId="FollowedHyperlink">
    <w:name w:val="FollowedHyperlink"/>
    <w:basedOn w:val="DefaultParagraphFont"/>
    <w:uiPriority w:val="99"/>
    <w:semiHidden/>
    <w:unhideWhenUsed/>
    <w:rsid w:val="00357310"/>
    <w:rPr>
      <w:color w:val="800080" w:themeColor="followedHyperlink"/>
      <w:u w:val="single"/>
    </w:rPr>
  </w:style>
  <w:style w:type="paragraph" w:customStyle="1" w:styleId="BasicParagraph">
    <w:name w:val="[Basic Paragraph]"/>
    <w:basedOn w:val="Normal"/>
    <w:uiPriority w:val="99"/>
    <w:rsid w:val="004F1773"/>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eastAsia="ja-JP"/>
    </w:rPr>
  </w:style>
  <w:style w:type="character" w:styleId="CommentReference">
    <w:name w:val="annotation reference"/>
    <w:basedOn w:val="DefaultParagraphFont"/>
    <w:uiPriority w:val="99"/>
    <w:semiHidden/>
    <w:unhideWhenUsed/>
    <w:rsid w:val="003F0DF9"/>
    <w:rPr>
      <w:sz w:val="16"/>
      <w:szCs w:val="16"/>
    </w:rPr>
  </w:style>
  <w:style w:type="paragraph" w:styleId="CommentText">
    <w:name w:val="annotation text"/>
    <w:basedOn w:val="Normal"/>
    <w:link w:val="CommentTextChar"/>
    <w:uiPriority w:val="99"/>
    <w:semiHidden/>
    <w:unhideWhenUsed/>
    <w:rsid w:val="003F0DF9"/>
    <w:pPr>
      <w:spacing w:line="240" w:lineRule="auto"/>
    </w:pPr>
    <w:rPr>
      <w:sz w:val="20"/>
      <w:szCs w:val="20"/>
    </w:rPr>
  </w:style>
  <w:style w:type="character" w:customStyle="1" w:styleId="CommentTextChar">
    <w:name w:val="Comment Text Char"/>
    <w:basedOn w:val="DefaultParagraphFont"/>
    <w:link w:val="CommentText"/>
    <w:uiPriority w:val="99"/>
    <w:semiHidden/>
    <w:rsid w:val="003F0DF9"/>
    <w:rPr>
      <w:sz w:val="20"/>
      <w:szCs w:val="20"/>
    </w:rPr>
  </w:style>
  <w:style w:type="paragraph" w:styleId="CommentSubject">
    <w:name w:val="annotation subject"/>
    <w:basedOn w:val="CommentText"/>
    <w:next w:val="CommentText"/>
    <w:link w:val="CommentSubjectChar"/>
    <w:uiPriority w:val="99"/>
    <w:semiHidden/>
    <w:unhideWhenUsed/>
    <w:rsid w:val="003F0DF9"/>
    <w:rPr>
      <w:b/>
      <w:bCs/>
    </w:rPr>
  </w:style>
  <w:style w:type="character" w:customStyle="1" w:styleId="CommentSubjectChar">
    <w:name w:val="Comment Subject Char"/>
    <w:basedOn w:val="CommentTextChar"/>
    <w:link w:val="CommentSubject"/>
    <w:uiPriority w:val="99"/>
    <w:semiHidden/>
    <w:rsid w:val="003F0D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991244">
      <w:bodyDiv w:val="1"/>
      <w:marLeft w:val="0"/>
      <w:marRight w:val="0"/>
      <w:marTop w:val="0"/>
      <w:marBottom w:val="0"/>
      <w:divBdr>
        <w:top w:val="none" w:sz="0" w:space="0" w:color="auto"/>
        <w:left w:val="none" w:sz="0" w:space="0" w:color="auto"/>
        <w:bottom w:val="none" w:sz="0" w:space="0" w:color="auto"/>
        <w:right w:val="none" w:sz="0" w:space="0" w:color="auto"/>
      </w:divBdr>
    </w:div>
    <w:div w:id="876085327">
      <w:bodyDiv w:val="1"/>
      <w:marLeft w:val="0"/>
      <w:marRight w:val="0"/>
      <w:marTop w:val="0"/>
      <w:marBottom w:val="0"/>
      <w:divBdr>
        <w:top w:val="none" w:sz="0" w:space="0" w:color="auto"/>
        <w:left w:val="none" w:sz="0" w:space="0" w:color="auto"/>
        <w:bottom w:val="none" w:sz="0" w:space="0" w:color="auto"/>
        <w:right w:val="none" w:sz="0" w:space="0" w:color="auto"/>
      </w:divBdr>
    </w:div>
    <w:div w:id="187172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ss.curriculum@umich.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D94F0-DA04-4F53-AD99-E3C19F55F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3342</Words>
  <Characters>19055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Curriculum Committee Course Approval Form</vt:lpstr>
    </vt:vector>
  </TitlesOfParts>
  <Company>Ross School of Business</Company>
  <LinksUpToDate>false</LinksUpToDate>
  <CharactersWithSpaces>22353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Committee Course Approval Form</dc:title>
  <dc:creator>Ross School of Business</dc:creator>
  <cp:lastModifiedBy>Hastings, Kathy</cp:lastModifiedBy>
  <cp:revision>3</cp:revision>
  <cp:lastPrinted>2011-09-27T19:18:00Z</cp:lastPrinted>
  <dcterms:created xsi:type="dcterms:W3CDTF">2025-07-10T14:12:00Z</dcterms:created>
  <dcterms:modified xsi:type="dcterms:W3CDTF">2025-07-10T14:17:00Z</dcterms:modified>
</cp:coreProperties>
</file>